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3842" w14:textId="58B66E47" w:rsidR="007D26D1" w:rsidRPr="00BE4728" w:rsidRDefault="008E3917" w:rsidP="00CB646B">
      <w:pPr>
        <w:spacing w:before="120"/>
        <w:rPr>
          <w:rFonts w:ascii="Century Gothic" w:hAnsi="Century Gothic"/>
          <w:color w:val="000000"/>
          <w:spacing w:val="-1"/>
          <w:szCs w:val="28"/>
          <w:u w:val="single"/>
          <w:lang w:eastAsia="en-US"/>
        </w:rPr>
      </w:pPr>
      <w:r w:rsidRPr="00BE4728">
        <w:rPr>
          <w:rFonts w:ascii="Century Gothic" w:hAnsi="Century Gothic"/>
          <w:i/>
          <w:sz w:val="20"/>
        </w:rPr>
        <w:t xml:space="preserve">        </w:t>
      </w:r>
      <w:bookmarkStart w:id="0" w:name="_GoBack"/>
      <w:bookmarkEnd w:id="0"/>
      <w:r w:rsidR="007D26D1" w:rsidRPr="006B7B90">
        <w:rPr>
          <w:rFonts w:ascii="Century Gothic" w:hAnsi="Century Gothic"/>
          <w:b/>
          <w:bCs/>
          <w:color w:val="000000"/>
          <w:spacing w:val="1"/>
          <w:szCs w:val="28"/>
          <w:lang w:eastAsia="en-US"/>
        </w:rPr>
        <w:t>Для участия в семинаре</w:t>
      </w:r>
      <w:r w:rsidR="007D26D1" w:rsidRPr="00BE4728">
        <w:rPr>
          <w:rFonts w:ascii="Century Gothic" w:hAnsi="Century Gothic"/>
          <w:color w:val="000000"/>
          <w:spacing w:val="1"/>
          <w:szCs w:val="28"/>
          <w:lang w:eastAsia="en-US"/>
        </w:rPr>
        <w:t xml:space="preserve">, необходимо заполнить и выслать заявку по электронному адресу: </w:t>
      </w:r>
      <w:hyperlink r:id="rId8" w:history="1">
        <w:r w:rsidR="007D26D1" w:rsidRPr="00BE4728">
          <w:rPr>
            <w:rFonts w:ascii="Century Gothic" w:hAnsi="Century Gothic"/>
            <w:color w:val="0000FF"/>
            <w:spacing w:val="-1"/>
            <w:szCs w:val="28"/>
            <w:u w:val="single"/>
            <w:lang w:val="en-US" w:eastAsia="en-US"/>
          </w:rPr>
          <w:t>statovskaya</w:t>
        </w:r>
        <w:r w:rsidR="007D26D1" w:rsidRPr="00BE4728">
          <w:rPr>
            <w:rFonts w:ascii="Century Gothic" w:hAnsi="Century Gothic"/>
            <w:color w:val="0000FF"/>
            <w:spacing w:val="-1"/>
            <w:szCs w:val="28"/>
            <w:u w:val="single"/>
            <w:lang w:eastAsia="en-US"/>
          </w:rPr>
          <w:t>@</w:t>
        </w:r>
        <w:r w:rsidR="007D26D1" w:rsidRPr="00BE4728">
          <w:rPr>
            <w:rFonts w:ascii="Century Gothic" w:hAnsi="Century Gothic"/>
            <w:color w:val="0000FF"/>
            <w:spacing w:val="-1"/>
            <w:szCs w:val="28"/>
            <w:u w:val="single"/>
            <w:lang w:val="en-US" w:eastAsia="en-US"/>
          </w:rPr>
          <w:t>grainfood</w:t>
        </w:r>
        <w:r w:rsidR="007D26D1" w:rsidRPr="00BE4728">
          <w:rPr>
            <w:rFonts w:ascii="Century Gothic" w:hAnsi="Century Gothic"/>
            <w:color w:val="0000FF"/>
            <w:spacing w:val="-1"/>
            <w:szCs w:val="28"/>
            <w:u w:val="single"/>
            <w:lang w:eastAsia="en-US"/>
          </w:rPr>
          <w:t>.</w:t>
        </w:r>
        <w:r w:rsidR="007D26D1" w:rsidRPr="00BE4728">
          <w:rPr>
            <w:rFonts w:ascii="Century Gothic" w:hAnsi="Century Gothic"/>
            <w:color w:val="0000FF"/>
            <w:spacing w:val="-1"/>
            <w:szCs w:val="28"/>
            <w:u w:val="single"/>
            <w:lang w:val="en-US" w:eastAsia="en-US"/>
          </w:rPr>
          <w:t>ru</w:t>
        </w:r>
      </w:hyperlink>
    </w:p>
    <w:p w14:paraId="66EA2B78" w14:textId="77777777" w:rsidR="007D26D1" w:rsidRPr="00BE4728" w:rsidRDefault="007D26D1" w:rsidP="007D26D1">
      <w:pPr>
        <w:spacing w:line="204" w:lineRule="auto"/>
        <w:rPr>
          <w:rFonts w:ascii="Century Gothic" w:hAnsi="Century Gothic"/>
          <w:b/>
          <w:bCs/>
          <w:sz w:val="28"/>
        </w:rPr>
      </w:pPr>
    </w:p>
    <w:p w14:paraId="0F334071" w14:textId="77777777" w:rsidR="002E1BAB" w:rsidRDefault="002E1BAB" w:rsidP="007D26D1">
      <w:pPr>
        <w:shd w:val="clear" w:color="auto" w:fill="FFFFFF"/>
        <w:jc w:val="center"/>
        <w:rPr>
          <w:rFonts w:ascii="Century Gothic" w:hAnsi="Century Gothic"/>
          <w:b/>
          <w:bCs/>
          <w:color w:val="000000"/>
          <w:spacing w:val="-5"/>
          <w:sz w:val="28"/>
          <w:szCs w:val="28"/>
        </w:rPr>
      </w:pPr>
    </w:p>
    <w:p w14:paraId="3C3BE91F" w14:textId="77777777" w:rsidR="007D26D1" w:rsidRPr="00BE4728" w:rsidRDefault="007D26D1" w:rsidP="007D26D1">
      <w:pPr>
        <w:shd w:val="clear" w:color="auto" w:fill="FFFFFF"/>
        <w:jc w:val="center"/>
        <w:rPr>
          <w:rFonts w:ascii="Century Gothic" w:hAnsi="Century Gothic"/>
          <w:sz w:val="28"/>
          <w:szCs w:val="28"/>
        </w:rPr>
      </w:pPr>
      <w:r w:rsidRPr="00BE4728">
        <w:rPr>
          <w:rFonts w:ascii="Century Gothic" w:hAnsi="Century Gothic"/>
          <w:b/>
          <w:bCs/>
          <w:color w:val="000000"/>
          <w:spacing w:val="-5"/>
          <w:sz w:val="28"/>
          <w:szCs w:val="28"/>
        </w:rPr>
        <w:t>ЗАЯВКА</w:t>
      </w:r>
    </w:p>
    <w:p w14:paraId="616B1B55" w14:textId="7A81D9A1" w:rsidR="007D26D1" w:rsidRPr="00BE4728" w:rsidRDefault="007D26D1" w:rsidP="007D26D1">
      <w:pPr>
        <w:shd w:val="clear" w:color="auto" w:fill="FFFFFF"/>
        <w:ind w:right="-1"/>
        <w:jc w:val="center"/>
        <w:rPr>
          <w:rFonts w:ascii="Century Gothic" w:hAnsi="Century Gothic"/>
          <w:b/>
          <w:color w:val="000000"/>
          <w:spacing w:val="-6"/>
          <w:sz w:val="28"/>
          <w:szCs w:val="28"/>
        </w:rPr>
      </w:pPr>
      <w:r w:rsidRPr="00BE4728">
        <w:rPr>
          <w:rFonts w:ascii="Century Gothic" w:hAnsi="Century Gothic"/>
          <w:color w:val="000000"/>
          <w:spacing w:val="-4"/>
          <w:szCs w:val="24"/>
        </w:rPr>
        <w:t xml:space="preserve">на участие в </w:t>
      </w:r>
      <w:r w:rsidR="008E5934">
        <w:rPr>
          <w:rFonts w:ascii="Century Gothic" w:hAnsi="Century Gothic"/>
          <w:color w:val="000000"/>
          <w:spacing w:val="-4"/>
          <w:szCs w:val="24"/>
        </w:rPr>
        <w:t xml:space="preserve">онлайн </w:t>
      </w:r>
      <w:r w:rsidRPr="00BE4728">
        <w:rPr>
          <w:rFonts w:ascii="Century Gothic" w:hAnsi="Century Gothic"/>
          <w:color w:val="000000"/>
          <w:spacing w:val="-4"/>
          <w:szCs w:val="24"/>
        </w:rPr>
        <w:t>программе повышения квалификации:</w:t>
      </w:r>
    </w:p>
    <w:p w14:paraId="77D2B214" w14:textId="77777777" w:rsidR="002E1BAB" w:rsidRPr="00B84281" w:rsidRDefault="002E1BAB" w:rsidP="00B84281">
      <w:pPr>
        <w:shd w:val="clear" w:color="auto" w:fill="FFFFFF"/>
        <w:jc w:val="center"/>
        <w:rPr>
          <w:rFonts w:ascii="Century Gothic" w:hAnsi="Century Gothic"/>
          <w:b/>
          <w:color w:val="365F91" w:themeColor="accent1" w:themeShade="BF"/>
          <w:sz w:val="12"/>
          <w:szCs w:val="1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B84281">
        <w:rPr>
          <w:rFonts w:ascii="Century Gothic" w:hAnsi="Century Gothic"/>
          <w:b/>
          <w:bCs/>
          <w:sz w:val="44"/>
          <w:szCs w:val="44"/>
        </w:rPr>
        <w:t>Что надо предпринять должностным лицам в нестабильной ситуации, чтобы сохранить бизнес</w:t>
      </w:r>
    </w:p>
    <w:p w14:paraId="3D10CFD4" w14:textId="659981C7" w:rsidR="007D26D1" w:rsidRPr="00BE4728" w:rsidRDefault="00B84281" w:rsidP="006B7B90">
      <w:pPr>
        <w:shd w:val="clear" w:color="auto" w:fill="FFFFFF"/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color w:val="365F91" w:themeColor="accent1" w:themeShade="BF"/>
          <w:sz w:val="32"/>
          <w:szCs w:val="32"/>
        </w:rPr>
        <w:t>28-29</w:t>
      </w:r>
      <w:r w:rsidR="002E1BAB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апреля</w:t>
      </w:r>
      <w:r w:rsidR="00D56F0E" w:rsidRPr="006B7B90">
        <w:rPr>
          <w:rFonts w:ascii="Century Gothic" w:hAnsi="Century Gothic"/>
          <w:b/>
          <w:color w:val="365F91" w:themeColor="accent1" w:themeShade="BF"/>
          <w:sz w:val="32"/>
          <w:szCs w:val="32"/>
        </w:rPr>
        <w:t xml:space="preserve"> 2022 г.</w:t>
      </w:r>
    </w:p>
    <w:p w14:paraId="4901C4E4" w14:textId="77777777" w:rsidR="007D26D1" w:rsidRPr="00BE4728" w:rsidRDefault="007D26D1" w:rsidP="007D26D1">
      <w:pPr>
        <w:spacing w:line="360" w:lineRule="auto"/>
        <w:rPr>
          <w:rFonts w:ascii="Century Gothic" w:hAnsi="Century Gothic"/>
          <w:szCs w:val="24"/>
        </w:rPr>
      </w:pPr>
      <w:r w:rsidRPr="00BE4728">
        <w:rPr>
          <w:rFonts w:ascii="Century Gothic" w:hAnsi="Century Gothic"/>
          <w:sz w:val="28"/>
          <w:szCs w:val="28"/>
        </w:rPr>
        <w:t>Почтовый адрес (с индексом):</w:t>
      </w:r>
      <w:r w:rsidRPr="00BE4728">
        <w:rPr>
          <w:rFonts w:ascii="Century Gothic" w:hAnsi="Century Gothic"/>
          <w:szCs w:val="24"/>
        </w:rPr>
        <w:t xml:space="preserve"> _____________________________________________________________________________</w:t>
      </w:r>
    </w:p>
    <w:p w14:paraId="63EB469A" w14:textId="77777777" w:rsidR="007D26D1" w:rsidRPr="00BE4728" w:rsidRDefault="007D26D1" w:rsidP="007D26D1">
      <w:pPr>
        <w:rPr>
          <w:rFonts w:ascii="Century Gothic" w:hAnsi="Century Gothic"/>
          <w:szCs w:val="24"/>
        </w:rPr>
      </w:pPr>
      <w:r w:rsidRPr="00BE4728">
        <w:rPr>
          <w:rFonts w:ascii="Century Gothic" w:hAnsi="Century Gothic"/>
          <w:sz w:val="28"/>
          <w:szCs w:val="28"/>
        </w:rPr>
        <w:t xml:space="preserve">Телефон:  </w:t>
      </w:r>
      <w:r w:rsidRPr="00BE4728">
        <w:rPr>
          <w:rFonts w:ascii="Century Gothic" w:hAnsi="Century Gothic"/>
          <w:szCs w:val="24"/>
        </w:rPr>
        <w:t xml:space="preserve">_____________________            </w:t>
      </w:r>
    </w:p>
    <w:p w14:paraId="540071BD" w14:textId="77777777" w:rsidR="007D26D1" w:rsidRPr="006B7B90" w:rsidRDefault="007D26D1" w:rsidP="007D26D1">
      <w:pPr>
        <w:shd w:val="clear" w:color="auto" w:fill="FFFFFF"/>
        <w:spacing w:line="461" w:lineRule="exact"/>
        <w:rPr>
          <w:rFonts w:ascii="Century Gothic" w:hAnsi="Century Gothic"/>
          <w:color w:val="000000"/>
          <w:spacing w:val="-4"/>
          <w:szCs w:val="24"/>
        </w:rPr>
      </w:pPr>
      <w:r w:rsidRPr="00BE4728">
        <w:rPr>
          <w:rFonts w:ascii="Century Gothic" w:hAnsi="Century Gothic"/>
          <w:color w:val="000000"/>
          <w:spacing w:val="-4"/>
          <w:sz w:val="28"/>
          <w:szCs w:val="28"/>
          <w:lang w:val="en-US"/>
        </w:rPr>
        <w:t>E</w:t>
      </w:r>
      <w:r w:rsidRPr="00BE4728">
        <w:rPr>
          <w:rFonts w:ascii="Century Gothic" w:hAnsi="Century Gothic"/>
          <w:color w:val="000000"/>
          <w:spacing w:val="-4"/>
          <w:sz w:val="28"/>
          <w:szCs w:val="28"/>
        </w:rPr>
        <w:t>-</w:t>
      </w:r>
      <w:r w:rsidRPr="00BE4728">
        <w:rPr>
          <w:rFonts w:ascii="Century Gothic" w:hAnsi="Century Gothic"/>
          <w:color w:val="000000"/>
          <w:spacing w:val="-4"/>
          <w:sz w:val="28"/>
          <w:szCs w:val="28"/>
          <w:lang w:val="en-US"/>
        </w:rPr>
        <w:t>mail</w:t>
      </w:r>
      <w:r w:rsidRPr="00BE4728">
        <w:rPr>
          <w:rFonts w:ascii="Century Gothic" w:hAnsi="Century Gothic"/>
          <w:color w:val="000000"/>
          <w:spacing w:val="-4"/>
          <w:sz w:val="28"/>
          <w:szCs w:val="28"/>
        </w:rPr>
        <w:t>:</w:t>
      </w:r>
      <w:r w:rsidRPr="00BE4728">
        <w:rPr>
          <w:rFonts w:ascii="Century Gothic" w:hAnsi="Century Gothic"/>
          <w:color w:val="000000"/>
          <w:spacing w:val="-4"/>
          <w:szCs w:val="24"/>
        </w:rPr>
        <w:t xml:space="preserve">     _______________________</w:t>
      </w:r>
    </w:p>
    <w:p w14:paraId="301839CD" w14:textId="77777777" w:rsidR="007D26D1" w:rsidRPr="00BE4728" w:rsidRDefault="007D26D1" w:rsidP="007D26D1">
      <w:pPr>
        <w:shd w:val="clear" w:color="auto" w:fill="FFFFFF"/>
        <w:spacing w:line="461" w:lineRule="exact"/>
        <w:jc w:val="center"/>
        <w:rPr>
          <w:rFonts w:ascii="Century Gothic" w:hAnsi="Century Gothic"/>
          <w:b/>
          <w:sz w:val="28"/>
          <w:szCs w:val="28"/>
        </w:rPr>
      </w:pPr>
    </w:p>
    <w:p w14:paraId="2C6E34A8" w14:textId="77777777" w:rsidR="007D26D1" w:rsidRPr="00BE4728" w:rsidRDefault="007D26D1" w:rsidP="007D26D1">
      <w:pPr>
        <w:shd w:val="clear" w:color="auto" w:fill="FFFFFF"/>
        <w:spacing w:line="461" w:lineRule="exact"/>
        <w:jc w:val="center"/>
        <w:rPr>
          <w:rFonts w:ascii="Century Gothic" w:hAnsi="Century Gothic"/>
          <w:b/>
          <w:sz w:val="28"/>
          <w:szCs w:val="28"/>
        </w:rPr>
      </w:pPr>
      <w:r w:rsidRPr="00BE4728">
        <w:rPr>
          <w:rFonts w:ascii="Century Gothic" w:hAnsi="Century Gothic"/>
          <w:b/>
          <w:sz w:val="28"/>
          <w:szCs w:val="28"/>
        </w:rPr>
        <w:t>Сведения о слушателях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989"/>
        <w:gridCol w:w="1985"/>
        <w:gridCol w:w="1765"/>
        <w:gridCol w:w="1650"/>
        <w:gridCol w:w="1399"/>
      </w:tblGrid>
      <w:tr w:rsidR="007673C0" w:rsidRPr="00BE4728" w14:paraId="31EA1899" w14:textId="0FC709F0" w:rsidTr="00B8428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D9F0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4728">
              <w:rPr>
                <w:rFonts w:ascii="Century Gothic" w:hAnsi="Century Gothic"/>
                <w:b/>
                <w:sz w:val="28"/>
                <w:szCs w:val="28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BEA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4728">
              <w:rPr>
                <w:rFonts w:ascii="Century Gothic" w:hAnsi="Century Gothic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1DAD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4728">
              <w:rPr>
                <w:rFonts w:ascii="Century Gothic" w:hAnsi="Century Gothic"/>
                <w:b/>
                <w:sz w:val="28"/>
                <w:szCs w:val="28"/>
              </w:rPr>
              <w:t>Должность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3C21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4728">
              <w:rPr>
                <w:rFonts w:ascii="Century Gothic" w:hAnsi="Century Gothic"/>
                <w:b/>
                <w:sz w:val="28"/>
                <w:szCs w:val="28"/>
              </w:rPr>
              <w:t xml:space="preserve">Контакты </w:t>
            </w:r>
          </w:p>
          <w:p w14:paraId="58BBA65D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E4728">
              <w:rPr>
                <w:rFonts w:ascii="Century Gothic" w:hAnsi="Century Gothic"/>
                <w:b/>
                <w:sz w:val="28"/>
                <w:szCs w:val="28"/>
              </w:rPr>
              <w:t xml:space="preserve">(телефон, </w:t>
            </w:r>
            <w:r w:rsidRPr="00BE472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</w:t>
            </w:r>
            <w:r w:rsidRPr="00BE4728"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Pr="00BE472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mail</w:t>
            </w:r>
            <w:r w:rsidRPr="00BE4728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1B74" w14:textId="3C0A57B8" w:rsidR="007673C0" w:rsidRPr="00BE4728" w:rsidRDefault="00B8428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82B" w14:textId="2E5E1236" w:rsidR="007673C0" w:rsidRPr="00BE4728" w:rsidRDefault="00B84281" w:rsidP="007D26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СНИЛС</w:t>
            </w:r>
          </w:p>
        </w:tc>
      </w:tr>
      <w:tr w:rsidR="007673C0" w:rsidRPr="00BE4728" w14:paraId="34EB8DB2" w14:textId="3FDBAB5D" w:rsidTr="00B84281">
        <w:trPr>
          <w:trHeight w:val="70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51D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A14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483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A7DD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17C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E48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4281" w:rsidRPr="00BE4728" w14:paraId="19198443" w14:textId="77777777" w:rsidTr="00B84281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74D6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83B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E40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DFF8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E42B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C81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4281" w:rsidRPr="00BE4728" w14:paraId="13E63DAF" w14:textId="77777777" w:rsidTr="00B84281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A4A6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35C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CF6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095C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68B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E36" w14:textId="77777777" w:rsidR="00B84281" w:rsidRPr="00BE4728" w:rsidRDefault="00B84281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673C0" w:rsidRPr="00BE4728" w14:paraId="04D47A22" w14:textId="51E165A5" w:rsidTr="00B84281">
        <w:trPr>
          <w:trHeight w:val="6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949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444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13C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071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E44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3D96" w14:textId="77777777" w:rsidR="007673C0" w:rsidRPr="00BE4728" w:rsidRDefault="007673C0" w:rsidP="007D26D1">
            <w:pPr>
              <w:widowControl w:val="0"/>
              <w:autoSpaceDE w:val="0"/>
              <w:autoSpaceDN w:val="0"/>
              <w:adjustRightInd w:val="0"/>
              <w:spacing w:line="461" w:lineRule="exact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51A8609" w14:textId="77777777" w:rsidR="006B7B90" w:rsidRPr="00BE4728" w:rsidRDefault="006B7B90" w:rsidP="007D26D1">
      <w:pPr>
        <w:rPr>
          <w:rFonts w:ascii="Century Gothic" w:hAnsi="Century Gothic"/>
          <w:sz w:val="28"/>
          <w:szCs w:val="28"/>
        </w:rPr>
      </w:pPr>
    </w:p>
    <w:p w14:paraId="45950620" w14:textId="77777777" w:rsidR="007D26D1" w:rsidRPr="00BE4728" w:rsidRDefault="007D26D1" w:rsidP="007D26D1">
      <w:pPr>
        <w:jc w:val="both"/>
        <w:rPr>
          <w:rFonts w:ascii="Century Gothic" w:hAnsi="Century Gothic"/>
          <w:b/>
          <w:sz w:val="32"/>
        </w:rPr>
      </w:pPr>
      <w:r w:rsidRPr="00BE4728">
        <w:rPr>
          <w:rFonts w:ascii="Century Gothic" w:hAnsi="Century Gothic"/>
          <w:b/>
          <w:sz w:val="32"/>
        </w:rPr>
        <w:t>Руководитель предприятия  __________________</w:t>
      </w:r>
    </w:p>
    <w:p w14:paraId="0118C0F6" w14:textId="77777777" w:rsidR="007D26D1" w:rsidRPr="00BE4728" w:rsidRDefault="007D26D1" w:rsidP="007D26D1">
      <w:pPr>
        <w:jc w:val="both"/>
        <w:rPr>
          <w:rFonts w:ascii="Century Gothic" w:hAnsi="Century Gothic"/>
          <w:b/>
          <w:sz w:val="32"/>
        </w:rPr>
      </w:pPr>
    </w:p>
    <w:p w14:paraId="2DAF4DD9" w14:textId="77777777" w:rsidR="007D26D1" w:rsidRPr="00BE4728" w:rsidRDefault="007D26D1" w:rsidP="007D26D1">
      <w:pPr>
        <w:ind w:firstLine="720"/>
        <w:jc w:val="both"/>
        <w:rPr>
          <w:rFonts w:ascii="Century Gothic" w:hAnsi="Century Gothic"/>
        </w:rPr>
      </w:pPr>
      <w:r w:rsidRPr="00BE4728">
        <w:rPr>
          <w:rFonts w:ascii="Century Gothic" w:hAnsi="Century Gothic"/>
          <w:b/>
          <w:sz w:val="32"/>
        </w:rPr>
        <w:t>М.П.</w:t>
      </w:r>
    </w:p>
    <w:p w14:paraId="394A4551" w14:textId="77777777" w:rsidR="007D26D1" w:rsidRPr="00BE4728" w:rsidRDefault="007D26D1" w:rsidP="007D26D1">
      <w:pPr>
        <w:tabs>
          <w:tab w:val="left" w:pos="3261"/>
        </w:tabs>
        <w:jc w:val="both"/>
        <w:rPr>
          <w:rFonts w:ascii="Century Gothic" w:hAnsi="Century Gothic"/>
        </w:rPr>
      </w:pPr>
    </w:p>
    <w:p w14:paraId="7151FE57" w14:textId="77777777" w:rsidR="007D26D1" w:rsidRPr="00BE4728" w:rsidRDefault="007D26D1" w:rsidP="007D26D1">
      <w:pPr>
        <w:tabs>
          <w:tab w:val="left" w:pos="3261"/>
        </w:tabs>
        <w:jc w:val="both"/>
        <w:rPr>
          <w:rFonts w:ascii="Century Gothic" w:hAnsi="Century Gothic"/>
          <w:b/>
        </w:rPr>
      </w:pPr>
      <w:r w:rsidRPr="00BE4728">
        <w:rPr>
          <w:rFonts w:ascii="Century Gothic" w:hAnsi="Century Gothic"/>
          <w:b/>
        </w:rPr>
        <w:t>Информация необходима для получения удостоверения о повышении квалификации или диплома о профессиональной переподготовке с внесением в реестр ФИС ФРДО в соответствии с письмом Рособрнадзора от 19.03.2019 г. № 13-104. (Федеральный реестр сведений о документах об обучении).</w:t>
      </w:r>
    </w:p>
    <w:p w14:paraId="719743E4" w14:textId="77777777" w:rsidR="007D26D1" w:rsidRPr="00BE4728" w:rsidRDefault="007D26D1" w:rsidP="007D26D1">
      <w:pPr>
        <w:tabs>
          <w:tab w:val="left" w:pos="3261"/>
        </w:tabs>
        <w:jc w:val="both"/>
        <w:rPr>
          <w:rFonts w:ascii="Century Gothic" w:hAnsi="Century Gothic"/>
          <w:b/>
        </w:rPr>
      </w:pPr>
    </w:p>
    <w:p w14:paraId="53147E6F" w14:textId="77777777" w:rsidR="005455EB" w:rsidRPr="00BE4728" w:rsidRDefault="007D26D1" w:rsidP="007D26D1">
      <w:pPr>
        <w:tabs>
          <w:tab w:val="left" w:pos="3261"/>
        </w:tabs>
        <w:jc w:val="both"/>
        <w:rPr>
          <w:rFonts w:ascii="Century Gothic" w:hAnsi="Century Gothic"/>
        </w:rPr>
      </w:pPr>
      <w:r w:rsidRPr="00BE4728">
        <w:rPr>
          <w:rFonts w:ascii="Century Gothic" w:hAnsi="Century Gothic"/>
        </w:rPr>
        <w:t>Заявка является согласием на обработку уполномоченными сотрудниками НОЧУ ДПО «МПА» персональных данных, содержащихся в ней и документах, присланных вместе с ней. НОЧУ ДПО «МПА» гарантирует конфиденциальность предоставляемых данных.</w:t>
      </w:r>
    </w:p>
    <w:p w14:paraId="544344DC" w14:textId="77777777" w:rsidR="005455EB" w:rsidRPr="00BE4728" w:rsidRDefault="005455EB" w:rsidP="007D26D1">
      <w:pPr>
        <w:tabs>
          <w:tab w:val="left" w:pos="3261"/>
        </w:tabs>
        <w:jc w:val="both"/>
        <w:rPr>
          <w:rFonts w:ascii="Century Gothic" w:hAnsi="Century Gothic"/>
        </w:rPr>
        <w:sectPr w:rsidR="005455EB" w:rsidRPr="00BE4728" w:rsidSect="0037055D">
          <w:headerReference w:type="even" r:id="rId9"/>
          <w:headerReference w:type="default" r:id="rId10"/>
          <w:pgSz w:w="11907" w:h="16840" w:code="9"/>
          <w:pgMar w:top="624" w:right="708" w:bottom="726" w:left="851" w:header="720" w:footer="720" w:gutter="0"/>
          <w:pgNumType w:start="1"/>
          <w:cols w:space="720"/>
          <w:titlePg/>
        </w:sectPr>
      </w:pPr>
    </w:p>
    <w:p w14:paraId="33B59246" w14:textId="77777777" w:rsidR="005455EB" w:rsidRPr="006B7B90" w:rsidRDefault="005455EB" w:rsidP="005455EB">
      <w:pPr>
        <w:shd w:val="clear" w:color="auto" w:fill="DBE5F1"/>
        <w:spacing w:line="0" w:lineRule="atLeast"/>
        <w:jc w:val="center"/>
        <w:rPr>
          <w:b/>
          <w:sz w:val="36"/>
          <w:szCs w:val="36"/>
        </w:rPr>
      </w:pPr>
      <w:r w:rsidRPr="006B7B90">
        <w:rPr>
          <w:b/>
          <w:bCs/>
          <w:i/>
          <w:spacing w:val="4"/>
          <w:sz w:val="28"/>
          <w:szCs w:val="24"/>
        </w:rPr>
        <w:lastRenderedPageBreak/>
        <w:t xml:space="preserve">Технические требования </w:t>
      </w:r>
    </w:p>
    <w:p w14:paraId="57B965EA" w14:textId="77777777" w:rsidR="005455EB" w:rsidRPr="006B7B90" w:rsidRDefault="005455EB" w:rsidP="005455EB">
      <w:pPr>
        <w:shd w:val="clear" w:color="auto" w:fill="DBE5F1"/>
        <w:spacing w:line="0" w:lineRule="atLeast"/>
        <w:jc w:val="center"/>
        <w:rPr>
          <w:b/>
          <w:bCs/>
          <w:i/>
          <w:spacing w:val="4"/>
          <w:sz w:val="28"/>
          <w:szCs w:val="24"/>
        </w:rPr>
      </w:pPr>
      <w:r w:rsidRPr="006B7B90">
        <w:rPr>
          <w:b/>
          <w:bCs/>
          <w:i/>
          <w:spacing w:val="4"/>
          <w:sz w:val="28"/>
          <w:szCs w:val="24"/>
        </w:rPr>
        <w:t>при участии в программе повышения квалификации в режиме ОНЛАЙН</w:t>
      </w:r>
    </w:p>
    <w:p w14:paraId="7E879DB7" w14:textId="77777777" w:rsidR="005455EB" w:rsidRPr="006B7B90" w:rsidRDefault="005455EB" w:rsidP="005455EB">
      <w:pPr>
        <w:jc w:val="center"/>
        <w:rPr>
          <w:b/>
          <w:i/>
          <w:smallCaps/>
          <w:color w:val="0000CC"/>
          <w:szCs w:val="40"/>
        </w:rPr>
      </w:pPr>
    </w:p>
    <w:p w14:paraId="33BA8246" w14:textId="77777777" w:rsidR="005455EB" w:rsidRPr="006B7B90" w:rsidRDefault="005455EB" w:rsidP="005455EB">
      <w:pPr>
        <w:shd w:val="clear" w:color="auto" w:fill="DBE5F1"/>
        <w:rPr>
          <w:b/>
          <w:bCs/>
          <w:szCs w:val="24"/>
        </w:rPr>
      </w:pPr>
      <w:r w:rsidRPr="006B7B90">
        <w:rPr>
          <w:b/>
          <w:bCs/>
          <w:szCs w:val="24"/>
        </w:rPr>
        <w:t>1. Проверка технической готовности устройства</w:t>
      </w:r>
    </w:p>
    <w:p w14:paraId="15247699" w14:textId="77777777" w:rsidR="005455EB" w:rsidRPr="009D125A" w:rsidRDefault="005455EB" w:rsidP="005455EB">
      <w:pPr>
        <w:rPr>
          <w:szCs w:val="24"/>
          <w:lang w:val="en-US"/>
        </w:rPr>
      </w:pPr>
      <w:r w:rsidRPr="006B7B90">
        <w:rPr>
          <w:szCs w:val="24"/>
        </w:rPr>
        <w:t>Установите последнюю версиюбраузеров</w:t>
      </w:r>
      <w:r w:rsidRPr="009D125A">
        <w:rPr>
          <w:szCs w:val="24"/>
          <w:lang w:val="en-US"/>
        </w:rPr>
        <w:t xml:space="preserve"> </w:t>
      </w:r>
      <w:r w:rsidRPr="006B7B90">
        <w:rPr>
          <w:szCs w:val="24"/>
          <w:lang w:val="en-US"/>
        </w:rPr>
        <w:t>Google</w:t>
      </w:r>
      <w:r w:rsidRPr="009D125A">
        <w:rPr>
          <w:szCs w:val="24"/>
          <w:lang w:val="en-US"/>
        </w:rPr>
        <w:t xml:space="preserve"> </w:t>
      </w:r>
      <w:r w:rsidRPr="006B7B90">
        <w:rPr>
          <w:szCs w:val="24"/>
          <w:lang w:val="en-US"/>
        </w:rPr>
        <w:t>Chrome</w:t>
      </w:r>
      <w:r w:rsidRPr="009D125A">
        <w:rPr>
          <w:szCs w:val="24"/>
          <w:lang w:val="en-US"/>
        </w:rPr>
        <w:t xml:space="preserve">, </w:t>
      </w:r>
      <w:r w:rsidRPr="006B7B90">
        <w:rPr>
          <w:szCs w:val="24"/>
          <w:lang w:val="en-US"/>
        </w:rPr>
        <w:t>FireFox</w:t>
      </w:r>
      <w:r w:rsidRPr="009D125A">
        <w:rPr>
          <w:szCs w:val="24"/>
          <w:lang w:val="en-US"/>
        </w:rPr>
        <w:t xml:space="preserve">, </w:t>
      </w:r>
      <w:r w:rsidRPr="006B7B90">
        <w:rPr>
          <w:szCs w:val="24"/>
          <w:lang w:val="en-US"/>
        </w:rPr>
        <w:t>Safari</w:t>
      </w:r>
      <w:r w:rsidRPr="009D125A">
        <w:rPr>
          <w:szCs w:val="24"/>
          <w:lang w:val="en-US"/>
        </w:rPr>
        <w:t xml:space="preserve"> </w:t>
      </w:r>
      <w:r w:rsidRPr="006B7B90">
        <w:rPr>
          <w:szCs w:val="24"/>
        </w:rPr>
        <w:t>или</w:t>
      </w:r>
      <w:r w:rsidRPr="009D125A">
        <w:rPr>
          <w:szCs w:val="24"/>
          <w:lang w:val="en-US"/>
        </w:rPr>
        <w:t xml:space="preserve"> </w:t>
      </w:r>
      <w:r w:rsidRPr="006B7B90">
        <w:rPr>
          <w:szCs w:val="24"/>
          <w:lang w:val="en-US"/>
        </w:rPr>
        <w:t>Opera</w:t>
      </w:r>
      <w:r w:rsidRPr="009D125A">
        <w:rPr>
          <w:szCs w:val="24"/>
          <w:lang w:val="en-US"/>
        </w:rPr>
        <w:t>.</w:t>
      </w:r>
    </w:p>
    <w:p w14:paraId="32E683C8" w14:textId="77777777" w:rsidR="005455EB" w:rsidRPr="009D125A" w:rsidRDefault="005455EB" w:rsidP="005455EB">
      <w:pPr>
        <w:rPr>
          <w:szCs w:val="24"/>
          <w:lang w:val="en-US"/>
        </w:rPr>
      </w:pPr>
    </w:p>
    <w:p w14:paraId="505A4BF9" w14:textId="77777777" w:rsidR="005455EB" w:rsidRPr="006B7B90" w:rsidRDefault="005455EB" w:rsidP="005455EB">
      <w:pPr>
        <w:shd w:val="clear" w:color="auto" w:fill="DBE5F1"/>
        <w:rPr>
          <w:b/>
          <w:szCs w:val="24"/>
        </w:rPr>
      </w:pPr>
      <w:r w:rsidRPr="006B7B90">
        <w:rPr>
          <w:b/>
          <w:szCs w:val="24"/>
        </w:rPr>
        <w:t xml:space="preserve">2. Если Вы пользуетесь корпоративной сетью, необходимо обратиться к системному администратору Вашей компании, чтобы он открыл порты 1935 (только для </w:t>
      </w:r>
      <w:r w:rsidRPr="006B7B90">
        <w:rPr>
          <w:b/>
          <w:szCs w:val="24"/>
          <w:lang w:val="en-US"/>
        </w:rPr>
        <w:t>flash</w:t>
      </w:r>
      <w:r w:rsidRPr="006B7B90">
        <w:rPr>
          <w:b/>
          <w:szCs w:val="24"/>
        </w:rPr>
        <w:t>), 443, 80 по UDP</w:t>
      </w:r>
      <w:r w:rsidRPr="006B7B90">
        <w:rPr>
          <w:b/>
          <w:szCs w:val="24"/>
        </w:rPr>
        <w:noBreakHyphen/>
        <w:t>протоколу.</w:t>
      </w:r>
    </w:p>
    <w:p w14:paraId="332171C4" w14:textId="77777777" w:rsidR="005455EB" w:rsidRPr="006B7B90" w:rsidRDefault="005455EB" w:rsidP="005455EB">
      <w:pPr>
        <w:shd w:val="clear" w:color="auto" w:fill="F0F2F5"/>
      </w:pPr>
      <w:r w:rsidRPr="006B7B90">
        <w:t>Домены и поддомены, которые необходимо разрешить:</w:t>
      </w:r>
    </w:p>
    <w:p w14:paraId="25162BAB" w14:textId="77777777" w:rsidR="005455EB" w:rsidRPr="006B7B90" w:rsidRDefault="005455EB" w:rsidP="005455EB">
      <w:pPr>
        <w:shd w:val="clear" w:color="auto" w:fill="F0F2F5"/>
      </w:pPr>
      <w:r w:rsidRPr="006B7B90">
        <w:t>- </w:t>
      </w:r>
      <w:hyperlink r:id="rId11" w:tgtFrame="_blank" w:history="1">
        <w:r w:rsidRPr="006B7B90">
          <w:rPr>
            <w:color w:val="428BCA"/>
            <w:u w:val="single"/>
          </w:rPr>
          <w:t>https://pruffme.com</w:t>
        </w:r>
      </w:hyperlink>
      <w:r w:rsidRPr="006B7B90">
        <w:br/>
        <w:t>- </w:t>
      </w:r>
      <w:hyperlink r:id="rId12" w:tgtFrame="_blank" w:history="1">
        <w:r w:rsidRPr="006B7B90">
          <w:rPr>
            <w:color w:val="428BCA"/>
            <w:u w:val="single"/>
          </w:rPr>
          <w:t>https://pruffmelab.com</w:t>
        </w:r>
      </w:hyperlink>
      <w:r w:rsidRPr="006B7B90">
        <w:br/>
        <w:t>- </w:t>
      </w:r>
      <w:hyperlink r:id="rId13" w:tgtFrame="_blank" w:history="1">
        <w:r w:rsidRPr="006B7B90">
          <w:rPr>
            <w:color w:val="428BCA"/>
            <w:u w:val="single"/>
          </w:rPr>
          <w:t>https://pruffmelab-a.akamaihd.net</w:t>
        </w:r>
      </w:hyperlink>
      <w:r w:rsidRPr="006B7B90">
        <w:br/>
        <w:t>- </w:t>
      </w:r>
      <w:hyperlink r:id="rId14" w:tgtFrame="_blank" w:history="1">
        <w:r w:rsidRPr="006B7B90">
          <w:rPr>
            <w:color w:val="428BCA"/>
            <w:u w:val="single"/>
          </w:rPr>
          <w:t>https://pruffme.hb.bizmrg.com</w:t>
        </w:r>
      </w:hyperlink>
    </w:p>
    <w:p w14:paraId="5E961330" w14:textId="77777777" w:rsidR="005455EB" w:rsidRPr="006B7B90" w:rsidRDefault="005455EB" w:rsidP="005455EB">
      <w:pPr>
        <w:shd w:val="clear" w:color="auto" w:fill="F0F2F5"/>
        <w:rPr>
          <w:color w:val="428BCA"/>
          <w:u w:val="single"/>
        </w:rPr>
      </w:pPr>
      <w:r w:rsidRPr="006B7B90">
        <w:t>Также в число разрешённых необходимо добавить список сервров: </w:t>
      </w:r>
      <w:hyperlink r:id="rId15" w:tgtFrame="_blank" w:history="1">
        <w:r w:rsidRPr="006B7B90">
          <w:rPr>
            <w:color w:val="428BCA"/>
            <w:u w:val="single"/>
          </w:rPr>
          <w:t>https://pruffme.com/webinar/servers/</w:t>
        </w:r>
      </w:hyperlink>
    </w:p>
    <w:p w14:paraId="3E6B10FF" w14:textId="77777777" w:rsidR="005455EB" w:rsidRPr="006B7B90" w:rsidRDefault="005455EB" w:rsidP="005455EB">
      <w:pPr>
        <w:shd w:val="clear" w:color="auto" w:fill="F0F2F5"/>
        <w:rPr>
          <w:color w:val="428BCA"/>
          <w:u w:val="single"/>
        </w:rPr>
      </w:pPr>
      <w:r w:rsidRPr="006B7B90">
        <w:t xml:space="preserve">Все </w:t>
      </w:r>
      <w:r w:rsidRPr="006B7B90">
        <w:rPr>
          <w:lang w:val="en-US"/>
        </w:rPr>
        <w:t>UDP</w:t>
      </w:r>
      <w:r w:rsidRPr="006B7B90">
        <w:t xml:space="preserve"> порты необходимо открыть.</w:t>
      </w:r>
    </w:p>
    <w:p w14:paraId="2C77EA71" w14:textId="77777777" w:rsidR="005455EB" w:rsidRPr="006B7B90" w:rsidRDefault="005455EB" w:rsidP="005455EB">
      <w:pPr>
        <w:autoSpaceDE w:val="0"/>
        <w:autoSpaceDN w:val="0"/>
        <w:adjustRightInd w:val="0"/>
        <w:spacing w:after="21"/>
        <w:rPr>
          <w:rFonts w:eastAsia="DejaVu Sans"/>
          <w:b/>
          <w:color w:val="000000"/>
          <w:szCs w:val="24"/>
          <w:lang w:eastAsia="en-US"/>
        </w:rPr>
      </w:pPr>
    </w:p>
    <w:p w14:paraId="0F69C8CC" w14:textId="77777777" w:rsidR="005455EB" w:rsidRPr="006B7B90" w:rsidRDefault="005455EB" w:rsidP="005455EB">
      <w:pPr>
        <w:shd w:val="clear" w:color="auto" w:fill="DBE5F1"/>
        <w:autoSpaceDE w:val="0"/>
        <w:autoSpaceDN w:val="0"/>
        <w:adjustRightInd w:val="0"/>
        <w:spacing w:after="21"/>
        <w:rPr>
          <w:rFonts w:eastAsia="DejaVu Sans"/>
          <w:b/>
          <w:bCs/>
          <w:color w:val="000000"/>
          <w:szCs w:val="24"/>
          <w:lang w:eastAsia="en-US"/>
        </w:rPr>
      </w:pPr>
      <w:r w:rsidRPr="006B7B90">
        <w:rPr>
          <w:rFonts w:eastAsia="DejaVu Sans"/>
          <w:b/>
          <w:color w:val="000000"/>
          <w:szCs w:val="24"/>
          <w:lang w:eastAsia="en-US"/>
        </w:rPr>
        <w:t xml:space="preserve">3. </w:t>
      </w:r>
      <w:r w:rsidRPr="006B7B90">
        <w:rPr>
          <w:rFonts w:eastAsia="DejaVu Sans"/>
          <w:b/>
          <w:bCs/>
          <w:color w:val="000000"/>
          <w:szCs w:val="24"/>
          <w:lang w:eastAsia="en-US"/>
        </w:rPr>
        <w:t xml:space="preserve">Для просмотра вебинаров мы рекомендуем использовать устройство с одной из операционных систем: </w:t>
      </w:r>
    </w:p>
    <w:p w14:paraId="6848E21E" w14:textId="77777777" w:rsidR="005455EB" w:rsidRPr="006B7B90" w:rsidRDefault="005455EB" w:rsidP="005455EB">
      <w:pPr>
        <w:numPr>
          <w:ilvl w:val="0"/>
          <w:numId w:val="34"/>
        </w:numPr>
        <w:autoSpaceDE w:val="0"/>
        <w:autoSpaceDN w:val="0"/>
        <w:adjustRightInd w:val="0"/>
        <w:spacing w:after="21" w:line="276" w:lineRule="auto"/>
        <w:ind w:left="0" w:firstLine="0"/>
        <w:rPr>
          <w:rFonts w:eastAsia="DejaVu Sans"/>
          <w:color w:val="000000"/>
          <w:lang w:eastAsia="en-US"/>
        </w:rPr>
      </w:pPr>
      <w:r w:rsidRPr="006B7B90">
        <w:rPr>
          <w:rFonts w:eastAsia="DejaVu Sans"/>
          <w:color w:val="000000"/>
          <w:lang w:eastAsia="en-US"/>
        </w:rPr>
        <w:t xml:space="preserve">Windows 7 и выше; </w:t>
      </w:r>
    </w:p>
    <w:p w14:paraId="4F1798F3" w14:textId="77777777" w:rsidR="005455EB" w:rsidRPr="006B7B90" w:rsidRDefault="005455EB" w:rsidP="005455EB">
      <w:pPr>
        <w:numPr>
          <w:ilvl w:val="0"/>
          <w:numId w:val="34"/>
        </w:numPr>
        <w:autoSpaceDE w:val="0"/>
        <w:autoSpaceDN w:val="0"/>
        <w:adjustRightInd w:val="0"/>
        <w:spacing w:after="21" w:line="276" w:lineRule="auto"/>
        <w:ind w:left="0" w:firstLine="0"/>
        <w:rPr>
          <w:rFonts w:eastAsia="DejaVu Sans"/>
          <w:color w:val="000000"/>
          <w:lang w:eastAsia="en-US"/>
        </w:rPr>
      </w:pPr>
      <w:r w:rsidRPr="006B7B90">
        <w:rPr>
          <w:rFonts w:eastAsia="DejaVu Sans"/>
          <w:color w:val="000000"/>
          <w:lang w:eastAsia="en-US"/>
        </w:rPr>
        <w:t xml:space="preserve">MacOs 10.15 и выше; </w:t>
      </w:r>
    </w:p>
    <w:p w14:paraId="57538C60" w14:textId="77777777" w:rsidR="005455EB" w:rsidRPr="006B7B90" w:rsidRDefault="005455EB" w:rsidP="005455EB">
      <w:pPr>
        <w:numPr>
          <w:ilvl w:val="0"/>
          <w:numId w:val="34"/>
        </w:numPr>
        <w:autoSpaceDE w:val="0"/>
        <w:autoSpaceDN w:val="0"/>
        <w:adjustRightInd w:val="0"/>
        <w:spacing w:after="21" w:line="276" w:lineRule="auto"/>
        <w:ind w:left="0" w:firstLine="0"/>
        <w:rPr>
          <w:rFonts w:eastAsia="DejaVu Sans"/>
          <w:color w:val="000000"/>
          <w:lang w:eastAsia="en-US"/>
        </w:rPr>
      </w:pPr>
      <w:r w:rsidRPr="006B7B90">
        <w:rPr>
          <w:rFonts w:eastAsia="DejaVu Sans"/>
          <w:color w:val="000000"/>
          <w:lang w:eastAsia="en-US"/>
        </w:rPr>
        <w:t xml:space="preserve">IOS 12.1 и выше; </w:t>
      </w:r>
    </w:p>
    <w:p w14:paraId="3B3D2082" w14:textId="77777777" w:rsidR="005455EB" w:rsidRPr="006B7B90" w:rsidRDefault="005455EB" w:rsidP="005455EB">
      <w:pPr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ind w:left="0" w:firstLine="0"/>
        <w:rPr>
          <w:rFonts w:eastAsia="DejaVu Sans"/>
          <w:color w:val="000000"/>
          <w:lang w:eastAsia="en-US"/>
        </w:rPr>
      </w:pPr>
      <w:r w:rsidRPr="006B7B90">
        <w:rPr>
          <w:rFonts w:eastAsia="DejaVu Sans"/>
          <w:color w:val="000000"/>
          <w:lang w:eastAsia="en-US"/>
        </w:rPr>
        <w:t xml:space="preserve">Android 7 и выше. </w:t>
      </w:r>
    </w:p>
    <w:p w14:paraId="3314E8B4" w14:textId="77777777" w:rsidR="005455EB" w:rsidRPr="006B7B90" w:rsidRDefault="005455EB" w:rsidP="005455EB">
      <w:pPr>
        <w:shd w:val="clear" w:color="auto" w:fill="DBE5F1"/>
        <w:rPr>
          <w:b/>
          <w:szCs w:val="24"/>
        </w:rPr>
      </w:pPr>
      <w:r w:rsidRPr="006B7B90">
        <w:rPr>
          <w:b/>
          <w:szCs w:val="24"/>
        </w:rPr>
        <w:t>4. Если у Вас стоят антивирусы, удостоверьтесь, что они не блокируют HTTPS соединение и порты 443 и 8080.</w:t>
      </w:r>
    </w:p>
    <w:p w14:paraId="44301430" w14:textId="77777777" w:rsidR="005455EB" w:rsidRPr="006B7B90" w:rsidRDefault="005455EB" w:rsidP="005455EB">
      <w:pPr>
        <w:shd w:val="clear" w:color="auto" w:fill="FFFFFF"/>
        <w:rPr>
          <w:b/>
          <w:szCs w:val="24"/>
        </w:rPr>
      </w:pPr>
    </w:p>
    <w:p w14:paraId="03834444" w14:textId="77777777" w:rsidR="005455EB" w:rsidRPr="006B7B90" w:rsidRDefault="005455EB" w:rsidP="005455EB">
      <w:pPr>
        <w:shd w:val="clear" w:color="auto" w:fill="DBE5F1"/>
        <w:rPr>
          <w:b/>
          <w:szCs w:val="24"/>
        </w:rPr>
      </w:pPr>
      <w:r w:rsidRPr="006B7B90">
        <w:rPr>
          <w:b/>
          <w:szCs w:val="24"/>
        </w:rPr>
        <w:t>5. Некоторые рекомендации для тех, кто заходит с телефонов / планшетов:</w:t>
      </w:r>
    </w:p>
    <w:p w14:paraId="5DDE9B79" w14:textId="77777777" w:rsidR="005455EB" w:rsidRPr="006B7B90" w:rsidRDefault="005455EB" w:rsidP="005455EB">
      <w:pPr>
        <w:numPr>
          <w:ilvl w:val="0"/>
          <w:numId w:val="34"/>
        </w:numPr>
        <w:shd w:val="clear" w:color="auto" w:fill="F2F2F2"/>
        <w:spacing w:line="276" w:lineRule="auto"/>
        <w:ind w:left="0" w:firstLine="0"/>
        <w:rPr>
          <w:b/>
          <w:szCs w:val="24"/>
        </w:rPr>
      </w:pPr>
      <w:r w:rsidRPr="006B7B90">
        <w:rPr>
          <w:b/>
          <w:szCs w:val="24"/>
        </w:rPr>
        <w:t>На Андроид ссылку на вебинар лучше открывать в браузере GoogleChrome, на Iphone / Ipad можно использовать браузер Safari. Данные браузеры по умолчанию установлены на устройства.</w:t>
      </w:r>
    </w:p>
    <w:p w14:paraId="3FFF68B1" w14:textId="77777777" w:rsidR="005455EB" w:rsidRPr="006B7B90" w:rsidRDefault="005455EB" w:rsidP="005455EB">
      <w:pPr>
        <w:numPr>
          <w:ilvl w:val="0"/>
          <w:numId w:val="34"/>
        </w:numPr>
        <w:shd w:val="clear" w:color="auto" w:fill="F2F2F2"/>
        <w:ind w:left="0" w:firstLine="0"/>
        <w:rPr>
          <w:b/>
          <w:szCs w:val="24"/>
        </w:rPr>
      </w:pPr>
      <w:r w:rsidRPr="006B7B90">
        <w:rPr>
          <w:b/>
          <w:szCs w:val="24"/>
        </w:rPr>
        <w:t>Проверьте, качественное ли у Вас интернет-соединение. Для комфортного просмотра оно должно быть от 2 мб. Проверить скорость Вашего интернета можно на этой странице: http://www.speedtest.net/.</w:t>
      </w:r>
    </w:p>
    <w:p w14:paraId="4460322E" w14:textId="77777777" w:rsidR="005455EB" w:rsidRPr="006B7B90" w:rsidRDefault="005455EB" w:rsidP="005455EB">
      <w:pPr>
        <w:numPr>
          <w:ilvl w:val="0"/>
          <w:numId w:val="34"/>
        </w:numPr>
        <w:shd w:val="clear" w:color="auto" w:fill="F2F2F2"/>
        <w:ind w:left="0" w:firstLine="0"/>
        <w:rPr>
          <w:b/>
          <w:szCs w:val="24"/>
        </w:rPr>
      </w:pPr>
      <w:r w:rsidRPr="006B7B90">
        <w:rPr>
          <w:b/>
          <w:szCs w:val="24"/>
        </w:rPr>
        <w:t>Проверьте не стоит ли ограничение по трафику на телефоне.</w:t>
      </w:r>
    </w:p>
    <w:p w14:paraId="3971ED6C" w14:textId="77777777" w:rsidR="005455EB" w:rsidRPr="006B7B90" w:rsidRDefault="005455EB" w:rsidP="005455EB">
      <w:pPr>
        <w:numPr>
          <w:ilvl w:val="0"/>
          <w:numId w:val="34"/>
        </w:numPr>
        <w:shd w:val="clear" w:color="auto" w:fill="F2F2F2"/>
        <w:ind w:left="0" w:firstLine="0"/>
        <w:rPr>
          <w:b/>
          <w:szCs w:val="24"/>
        </w:rPr>
      </w:pPr>
      <w:r w:rsidRPr="006B7B90">
        <w:rPr>
          <w:b/>
          <w:szCs w:val="24"/>
        </w:rPr>
        <w:t>После входа в вебинар нажмите на "Плей" в окошке с видео, чтобы его воспроизвести.</w:t>
      </w:r>
    </w:p>
    <w:p w14:paraId="62AE127D" w14:textId="77777777" w:rsidR="005455EB" w:rsidRPr="006B7B90" w:rsidRDefault="005455EB" w:rsidP="005455EB">
      <w:pPr>
        <w:rPr>
          <w:szCs w:val="24"/>
        </w:rPr>
      </w:pPr>
    </w:p>
    <w:p w14:paraId="4B081F79" w14:textId="77777777" w:rsidR="005455EB" w:rsidRPr="006B7B90" w:rsidRDefault="005455EB" w:rsidP="005455EB">
      <w:pPr>
        <w:shd w:val="clear" w:color="auto" w:fill="DBE5F1"/>
        <w:rPr>
          <w:b/>
          <w:bCs/>
          <w:szCs w:val="24"/>
        </w:rPr>
      </w:pPr>
      <w:r w:rsidRPr="006B7B90">
        <w:rPr>
          <w:b/>
          <w:bCs/>
          <w:szCs w:val="24"/>
        </w:rPr>
        <w:t>6. Скорость интернет-соединения</w:t>
      </w:r>
    </w:p>
    <w:p w14:paraId="11AC4B89" w14:textId="77777777" w:rsidR="005455EB" w:rsidRPr="006B7B90" w:rsidRDefault="005455EB" w:rsidP="005455EB">
      <w:pPr>
        <w:rPr>
          <w:szCs w:val="24"/>
        </w:rPr>
      </w:pPr>
      <w:r w:rsidRPr="006B7B90">
        <w:rPr>
          <w:szCs w:val="24"/>
        </w:rPr>
        <w:t xml:space="preserve">1. Минимальная скорость подключения к вебинару 2Mb. </w:t>
      </w:r>
      <w:r w:rsidRPr="006B7B90">
        <w:rPr>
          <w:szCs w:val="24"/>
        </w:rPr>
        <w:br/>
        <w:t xml:space="preserve">2. Рекомендуемая скорость для комфортной работы от 5Mb (при недостаточной скорости возможны задержки звука и видео при показе ведущим видеороликов, презентаций с большим количеством графики, показе рабочего стола и работе с другими режимами, требующими качественного канала). </w:t>
      </w:r>
      <w:r w:rsidRPr="006B7B90">
        <w:rPr>
          <w:szCs w:val="24"/>
        </w:rPr>
        <w:br/>
        <w:t xml:space="preserve">3. Проверить скорость Вашего интернета можно на этой странице: </w:t>
      </w:r>
      <w:hyperlink r:id="rId16" w:history="1">
        <w:r w:rsidRPr="006B7B90">
          <w:rPr>
            <w:color w:val="0000FF"/>
            <w:szCs w:val="24"/>
            <w:u w:val="single"/>
          </w:rPr>
          <w:t>http://www.speedtest.net/</w:t>
        </w:r>
      </w:hyperlink>
      <w:r w:rsidRPr="006B7B90">
        <w:rPr>
          <w:szCs w:val="24"/>
        </w:rPr>
        <w:t xml:space="preserve">. </w:t>
      </w:r>
    </w:p>
    <w:p w14:paraId="19DA93CC" w14:textId="77777777" w:rsidR="005455EB" w:rsidRPr="006B7B90" w:rsidRDefault="005455EB" w:rsidP="005455EB">
      <w:pPr>
        <w:rPr>
          <w:szCs w:val="24"/>
        </w:rPr>
      </w:pPr>
    </w:p>
    <w:p w14:paraId="7164C875" w14:textId="77777777" w:rsidR="005455EB" w:rsidRPr="006B7B90" w:rsidRDefault="005455EB" w:rsidP="005455EB">
      <w:pPr>
        <w:shd w:val="clear" w:color="auto" w:fill="DBE5F1"/>
        <w:rPr>
          <w:b/>
          <w:bCs/>
          <w:szCs w:val="24"/>
        </w:rPr>
      </w:pPr>
      <w:r w:rsidRPr="006B7B90">
        <w:rPr>
          <w:b/>
          <w:bCs/>
          <w:szCs w:val="24"/>
        </w:rPr>
        <w:t xml:space="preserve">7.  Как войти в вебинар? </w:t>
      </w:r>
    </w:p>
    <w:p w14:paraId="426B180E" w14:textId="77777777" w:rsidR="005455EB" w:rsidRPr="006B7B90" w:rsidRDefault="005455EB" w:rsidP="005455EB">
      <w:pPr>
        <w:rPr>
          <w:szCs w:val="24"/>
        </w:rPr>
      </w:pPr>
      <w:r w:rsidRPr="006B7B90">
        <w:rPr>
          <w:szCs w:val="24"/>
        </w:rPr>
        <w:t>Перейдите по полученной ссылке (ссылка высылается за день до начала занятий) и нажмите кнопку «Войти в вебинар», заполните данные о себе (ФИО), и поставьте «галочку» напротив пользовательского соглашения.</w:t>
      </w:r>
    </w:p>
    <w:p w14:paraId="2186AC20" w14:textId="77777777" w:rsidR="005455EB" w:rsidRPr="00BE4728" w:rsidRDefault="005455EB" w:rsidP="005455EB">
      <w:pPr>
        <w:jc w:val="both"/>
        <w:rPr>
          <w:rFonts w:ascii="Century Gothic" w:hAnsi="Century Gothic" w:cs="Open Sans"/>
          <w:b/>
          <w:szCs w:val="24"/>
        </w:rPr>
      </w:pPr>
    </w:p>
    <w:p w14:paraId="468615B3" w14:textId="77777777" w:rsidR="007D26D1" w:rsidRPr="00BE4728" w:rsidRDefault="007D26D1" w:rsidP="007D26D1">
      <w:pPr>
        <w:tabs>
          <w:tab w:val="left" w:pos="3261"/>
        </w:tabs>
        <w:jc w:val="both"/>
        <w:rPr>
          <w:rFonts w:ascii="Century Gothic" w:hAnsi="Century Gothic"/>
          <w:b/>
          <w:color w:val="000000"/>
          <w:spacing w:val="1"/>
          <w:szCs w:val="24"/>
        </w:rPr>
      </w:pPr>
      <w:r w:rsidRPr="00BE472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0BED24" wp14:editId="009563AF">
                <wp:simplePos x="0" y="0"/>
                <wp:positionH relativeFrom="column">
                  <wp:posOffset>-1257300</wp:posOffset>
                </wp:positionH>
                <wp:positionV relativeFrom="paragraph">
                  <wp:posOffset>0</wp:posOffset>
                </wp:positionV>
                <wp:extent cx="76200" cy="76200"/>
                <wp:effectExtent l="0" t="0" r="1905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5A762" id="Прямоугольник 7" o:spid="_x0000_s1026" style="position:absolute;margin-left:-99pt;margin-top:0;width:6pt;height: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pyBAIAABM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"/>
            </w:pict>
          </mc:Fallback>
        </mc:AlternateContent>
      </w:r>
    </w:p>
    <w:sectPr w:rsidR="007D26D1" w:rsidRPr="00BE4728" w:rsidSect="0037055D">
      <w:pgSz w:w="11907" w:h="16840" w:code="9"/>
      <w:pgMar w:top="624" w:right="708" w:bottom="726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92D85" w14:textId="77777777" w:rsidR="006F068B" w:rsidRDefault="006F068B">
      <w:r>
        <w:separator/>
      </w:r>
    </w:p>
  </w:endnote>
  <w:endnote w:type="continuationSeparator" w:id="0">
    <w:p w14:paraId="29786161" w14:textId="77777777" w:rsidR="006F068B" w:rsidRDefault="006F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03AD5" w14:textId="77777777" w:rsidR="006F068B" w:rsidRDefault="006F068B">
      <w:r>
        <w:separator/>
      </w:r>
    </w:p>
  </w:footnote>
  <w:footnote w:type="continuationSeparator" w:id="0">
    <w:p w14:paraId="5F767C86" w14:textId="77777777" w:rsidR="006F068B" w:rsidRDefault="006F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1A8B8" w14:textId="77777777" w:rsidR="004A1453" w:rsidRDefault="004A145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2D12713D" w14:textId="77777777" w:rsidR="004A1453" w:rsidRDefault="004A145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564F" w14:textId="77777777" w:rsidR="004A1453" w:rsidRDefault="004A1453">
    <w:pPr>
      <w:pStyle w:val="a8"/>
      <w:framePr w:wrap="around" w:vAnchor="text" w:hAnchor="margin" w:xAlign="right" w:y="1"/>
      <w:rPr>
        <w:rStyle w:val="a9"/>
      </w:rPr>
    </w:pPr>
  </w:p>
  <w:p w14:paraId="6B38D1B0" w14:textId="77777777" w:rsidR="004A1453" w:rsidRDefault="004A1453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3"/>
      </v:shape>
    </w:pict>
  </w:numPicBullet>
  <w:abstractNum w:abstractNumId="0" w15:restartNumberingAfterBreak="0">
    <w:nsid w:val="00A3129A"/>
    <w:multiLevelType w:val="hybridMultilevel"/>
    <w:tmpl w:val="110E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566"/>
    <w:multiLevelType w:val="hybridMultilevel"/>
    <w:tmpl w:val="A02E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0798"/>
    <w:multiLevelType w:val="hybridMultilevel"/>
    <w:tmpl w:val="E74E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DCC"/>
    <w:multiLevelType w:val="hybridMultilevel"/>
    <w:tmpl w:val="FB2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B21"/>
    <w:multiLevelType w:val="hybridMultilevel"/>
    <w:tmpl w:val="B306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A77"/>
    <w:multiLevelType w:val="hybridMultilevel"/>
    <w:tmpl w:val="A64C4EC4"/>
    <w:lvl w:ilvl="0" w:tplc="4F2805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3D09"/>
    <w:multiLevelType w:val="hybridMultilevel"/>
    <w:tmpl w:val="62B88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1F45FD"/>
    <w:multiLevelType w:val="hybridMultilevel"/>
    <w:tmpl w:val="26808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0794"/>
    <w:multiLevelType w:val="hybridMultilevel"/>
    <w:tmpl w:val="F0E8A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26B4"/>
    <w:multiLevelType w:val="hybridMultilevel"/>
    <w:tmpl w:val="E7A0A9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E0CF5"/>
    <w:multiLevelType w:val="hybridMultilevel"/>
    <w:tmpl w:val="66D0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557E"/>
    <w:multiLevelType w:val="multilevel"/>
    <w:tmpl w:val="AB2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C3058"/>
    <w:multiLevelType w:val="hybridMultilevel"/>
    <w:tmpl w:val="0BA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9364F"/>
    <w:multiLevelType w:val="hybridMultilevel"/>
    <w:tmpl w:val="843A2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04F17"/>
    <w:multiLevelType w:val="hybridMultilevel"/>
    <w:tmpl w:val="C2247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437D"/>
    <w:multiLevelType w:val="hybridMultilevel"/>
    <w:tmpl w:val="85848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3353"/>
    <w:multiLevelType w:val="hybridMultilevel"/>
    <w:tmpl w:val="8106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56BAB"/>
    <w:multiLevelType w:val="hybridMultilevel"/>
    <w:tmpl w:val="9B186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FAA"/>
    <w:multiLevelType w:val="hybridMultilevel"/>
    <w:tmpl w:val="3F065508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A742E30"/>
    <w:multiLevelType w:val="hybridMultilevel"/>
    <w:tmpl w:val="959E32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DC54E0"/>
    <w:multiLevelType w:val="hybridMultilevel"/>
    <w:tmpl w:val="ABF0BAD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22D8B"/>
    <w:multiLevelType w:val="hybridMultilevel"/>
    <w:tmpl w:val="CE96C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4CF"/>
    <w:multiLevelType w:val="multilevel"/>
    <w:tmpl w:val="AB20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4BB5"/>
    <w:multiLevelType w:val="hybridMultilevel"/>
    <w:tmpl w:val="A15AA4B4"/>
    <w:lvl w:ilvl="0" w:tplc="0150C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9"/>
        <w:szCs w:val="2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2B9B"/>
    <w:multiLevelType w:val="hybridMultilevel"/>
    <w:tmpl w:val="98462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6E44"/>
    <w:multiLevelType w:val="hybridMultilevel"/>
    <w:tmpl w:val="E28257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55973C7B"/>
    <w:multiLevelType w:val="hybridMultilevel"/>
    <w:tmpl w:val="FBF20F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EF2377"/>
    <w:multiLevelType w:val="hybridMultilevel"/>
    <w:tmpl w:val="7024B852"/>
    <w:lvl w:ilvl="0" w:tplc="3DECE7EE">
      <w:start w:val="1"/>
      <w:numFmt w:val="decimal"/>
      <w:lvlText w:val="%1."/>
      <w:lvlJc w:val="center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79D"/>
    <w:multiLevelType w:val="hybridMultilevel"/>
    <w:tmpl w:val="F584843A"/>
    <w:lvl w:ilvl="0" w:tplc="041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9" w15:restartNumberingAfterBreak="0">
    <w:nsid w:val="5E982F08"/>
    <w:multiLevelType w:val="hybridMultilevel"/>
    <w:tmpl w:val="EFCE4DB2"/>
    <w:lvl w:ilvl="0" w:tplc="F578B4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721B0"/>
    <w:multiLevelType w:val="hybridMultilevel"/>
    <w:tmpl w:val="FBF48C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DF3909"/>
    <w:multiLevelType w:val="hybridMultilevel"/>
    <w:tmpl w:val="BB3EDF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97B688C"/>
    <w:multiLevelType w:val="hybridMultilevel"/>
    <w:tmpl w:val="08D6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E0CFB"/>
    <w:multiLevelType w:val="hybridMultilevel"/>
    <w:tmpl w:val="9ACE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751B4"/>
    <w:multiLevelType w:val="hybridMultilevel"/>
    <w:tmpl w:val="5408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97C85"/>
    <w:multiLevelType w:val="hybridMultilevel"/>
    <w:tmpl w:val="B9BA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E2C0F"/>
    <w:multiLevelType w:val="hybridMultilevel"/>
    <w:tmpl w:val="C62A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85C52"/>
    <w:multiLevelType w:val="hybridMultilevel"/>
    <w:tmpl w:val="0756A718"/>
    <w:lvl w:ilvl="0" w:tplc="F00ED79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4422F"/>
    <w:multiLevelType w:val="hybridMultilevel"/>
    <w:tmpl w:val="82C8C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125FC9"/>
    <w:multiLevelType w:val="hybridMultilevel"/>
    <w:tmpl w:val="CD664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067A0F"/>
    <w:multiLevelType w:val="hybridMultilevel"/>
    <w:tmpl w:val="A6EC59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CEF2131"/>
    <w:multiLevelType w:val="multilevel"/>
    <w:tmpl w:val="402A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21"/>
  </w:num>
  <w:num w:numId="5">
    <w:abstractNumId w:val="8"/>
  </w:num>
  <w:num w:numId="6">
    <w:abstractNumId w:val="24"/>
  </w:num>
  <w:num w:numId="7">
    <w:abstractNumId w:val="15"/>
  </w:num>
  <w:num w:numId="8">
    <w:abstractNumId w:val="17"/>
  </w:num>
  <w:num w:numId="9">
    <w:abstractNumId w:val="14"/>
  </w:num>
  <w:num w:numId="10">
    <w:abstractNumId w:val="7"/>
  </w:num>
  <w:num w:numId="11">
    <w:abstractNumId w:val="0"/>
  </w:num>
  <w:num w:numId="12">
    <w:abstractNumId w:val="11"/>
  </w:num>
  <w:num w:numId="13">
    <w:abstractNumId w:val="22"/>
  </w:num>
  <w:num w:numId="14">
    <w:abstractNumId w:val="18"/>
  </w:num>
  <w:num w:numId="15">
    <w:abstractNumId w:val="5"/>
  </w:num>
  <w:num w:numId="16">
    <w:abstractNumId w:val="29"/>
  </w:num>
  <w:num w:numId="17">
    <w:abstractNumId w:val="37"/>
  </w:num>
  <w:num w:numId="18">
    <w:abstractNumId w:val="32"/>
  </w:num>
  <w:num w:numId="19">
    <w:abstractNumId w:val="27"/>
  </w:num>
  <w:num w:numId="20">
    <w:abstractNumId w:val="40"/>
  </w:num>
  <w:num w:numId="21">
    <w:abstractNumId w:val="19"/>
  </w:num>
  <w:num w:numId="22">
    <w:abstractNumId w:val="25"/>
  </w:num>
  <w:num w:numId="23">
    <w:abstractNumId w:val="31"/>
  </w:num>
  <w:num w:numId="24">
    <w:abstractNumId w:val="1"/>
  </w:num>
  <w:num w:numId="25">
    <w:abstractNumId w:val="23"/>
  </w:num>
  <w:num w:numId="26">
    <w:abstractNumId w:val="33"/>
  </w:num>
  <w:num w:numId="27">
    <w:abstractNumId w:val="28"/>
  </w:num>
  <w:num w:numId="28">
    <w:abstractNumId w:val="16"/>
  </w:num>
  <w:num w:numId="29">
    <w:abstractNumId w:val="9"/>
  </w:num>
  <w:num w:numId="30">
    <w:abstractNumId w:val="26"/>
  </w:num>
  <w:num w:numId="31">
    <w:abstractNumId w:val="34"/>
  </w:num>
  <w:num w:numId="32">
    <w:abstractNumId w:val="12"/>
  </w:num>
  <w:num w:numId="33">
    <w:abstractNumId w:val="41"/>
  </w:num>
  <w:num w:numId="34">
    <w:abstractNumId w:val="4"/>
  </w:num>
  <w:num w:numId="35">
    <w:abstractNumId w:val="30"/>
  </w:num>
  <w:num w:numId="36">
    <w:abstractNumId w:val="3"/>
  </w:num>
  <w:num w:numId="37">
    <w:abstractNumId w:val="36"/>
  </w:num>
  <w:num w:numId="38">
    <w:abstractNumId w:val="6"/>
  </w:num>
  <w:num w:numId="39">
    <w:abstractNumId w:val="39"/>
  </w:num>
  <w:num w:numId="40">
    <w:abstractNumId w:val="13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93"/>
    <w:rsid w:val="000114F2"/>
    <w:rsid w:val="00022EDD"/>
    <w:rsid w:val="00023909"/>
    <w:rsid w:val="00026EF4"/>
    <w:rsid w:val="000326A2"/>
    <w:rsid w:val="000429B8"/>
    <w:rsid w:val="00043168"/>
    <w:rsid w:val="00050899"/>
    <w:rsid w:val="000510A8"/>
    <w:rsid w:val="0007043B"/>
    <w:rsid w:val="00081E66"/>
    <w:rsid w:val="00082702"/>
    <w:rsid w:val="0008688B"/>
    <w:rsid w:val="00096385"/>
    <w:rsid w:val="00097E97"/>
    <w:rsid w:val="000A4ACC"/>
    <w:rsid w:val="000A574F"/>
    <w:rsid w:val="000A6A9F"/>
    <w:rsid w:val="000A7509"/>
    <w:rsid w:val="000B071E"/>
    <w:rsid w:val="000B4842"/>
    <w:rsid w:val="000C6949"/>
    <w:rsid w:val="000D206B"/>
    <w:rsid w:val="000D4541"/>
    <w:rsid w:val="000D6419"/>
    <w:rsid w:val="000E26DA"/>
    <w:rsid w:val="000E6FD4"/>
    <w:rsid w:val="000F4650"/>
    <w:rsid w:val="00102EBB"/>
    <w:rsid w:val="0010392C"/>
    <w:rsid w:val="001116AC"/>
    <w:rsid w:val="001173B9"/>
    <w:rsid w:val="00117507"/>
    <w:rsid w:val="001230B6"/>
    <w:rsid w:val="00125C74"/>
    <w:rsid w:val="00125CEB"/>
    <w:rsid w:val="0013739B"/>
    <w:rsid w:val="00140821"/>
    <w:rsid w:val="00145CB3"/>
    <w:rsid w:val="00152BC4"/>
    <w:rsid w:val="0015516B"/>
    <w:rsid w:val="00155520"/>
    <w:rsid w:val="001621E1"/>
    <w:rsid w:val="001649D4"/>
    <w:rsid w:val="00166D7C"/>
    <w:rsid w:val="00170580"/>
    <w:rsid w:val="00175BFF"/>
    <w:rsid w:val="001806B7"/>
    <w:rsid w:val="00183077"/>
    <w:rsid w:val="00187148"/>
    <w:rsid w:val="001930DD"/>
    <w:rsid w:val="00194789"/>
    <w:rsid w:val="001A2291"/>
    <w:rsid w:val="001A36A8"/>
    <w:rsid w:val="001A474F"/>
    <w:rsid w:val="001C48CF"/>
    <w:rsid w:val="001C73AC"/>
    <w:rsid w:val="001D0DD9"/>
    <w:rsid w:val="001D3EBB"/>
    <w:rsid w:val="001D76C9"/>
    <w:rsid w:val="001E30B2"/>
    <w:rsid w:val="001F1C9C"/>
    <w:rsid w:val="001F6AF9"/>
    <w:rsid w:val="001F70C0"/>
    <w:rsid w:val="0020034E"/>
    <w:rsid w:val="002031A5"/>
    <w:rsid w:val="002106A5"/>
    <w:rsid w:val="00211015"/>
    <w:rsid w:val="00213F4D"/>
    <w:rsid w:val="0023003F"/>
    <w:rsid w:val="002303C3"/>
    <w:rsid w:val="00232BC8"/>
    <w:rsid w:val="00235BE3"/>
    <w:rsid w:val="00240601"/>
    <w:rsid w:val="00243E82"/>
    <w:rsid w:val="00245BA4"/>
    <w:rsid w:val="00250200"/>
    <w:rsid w:val="00254F21"/>
    <w:rsid w:val="0026255D"/>
    <w:rsid w:val="00265B06"/>
    <w:rsid w:val="00274447"/>
    <w:rsid w:val="00276394"/>
    <w:rsid w:val="00284107"/>
    <w:rsid w:val="00286372"/>
    <w:rsid w:val="0029357F"/>
    <w:rsid w:val="002950F9"/>
    <w:rsid w:val="002A2FD8"/>
    <w:rsid w:val="002A5B55"/>
    <w:rsid w:val="002B1083"/>
    <w:rsid w:val="002B12AD"/>
    <w:rsid w:val="002B193C"/>
    <w:rsid w:val="002B34F1"/>
    <w:rsid w:val="002C5472"/>
    <w:rsid w:val="002C6743"/>
    <w:rsid w:val="002D136D"/>
    <w:rsid w:val="002D1401"/>
    <w:rsid w:val="002D1EB3"/>
    <w:rsid w:val="002D2CE1"/>
    <w:rsid w:val="002D397D"/>
    <w:rsid w:val="002E1BAB"/>
    <w:rsid w:val="002E1EF7"/>
    <w:rsid w:val="002F3887"/>
    <w:rsid w:val="002F7A11"/>
    <w:rsid w:val="003012AD"/>
    <w:rsid w:val="00307537"/>
    <w:rsid w:val="00312967"/>
    <w:rsid w:val="0032629A"/>
    <w:rsid w:val="0033486A"/>
    <w:rsid w:val="00336643"/>
    <w:rsid w:val="00344087"/>
    <w:rsid w:val="0034718B"/>
    <w:rsid w:val="00357421"/>
    <w:rsid w:val="00361A76"/>
    <w:rsid w:val="003672DA"/>
    <w:rsid w:val="0036771C"/>
    <w:rsid w:val="0037055D"/>
    <w:rsid w:val="003707CA"/>
    <w:rsid w:val="00374944"/>
    <w:rsid w:val="00382B86"/>
    <w:rsid w:val="003A0E1B"/>
    <w:rsid w:val="003A70A6"/>
    <w:rsid w:val="003B0E09"/>
    <w:rsid w:val="003B1793"/>
    <w:rsid w:val="003B1A92"/>
    <w:rsid w:val="003B728B"/>
    <w:rsid w:val="003C17E1"/>
    <w:rsid w:val="003C1B0A"/>
    <w:rsid w:val="003C6150"/>
    <w:rsid w:val="003D043D"/>
    <w:rsid w:val="003D7104"/>
    <w:rsid w:val="003E1AA9"/>
    <w:rsid w:val="003E28B1"/>
    <w:rsid w:val="003E63FA"/>
    <w:rsid w:val="003F588B"/>
    <w:rsid w:val="003F6128"/>
    <w:rsid w:val="0041529A"/>
    <w:rsid w:val="0041752D"/>
    <w:rsid w:val="00420BA9"/>
    <w:rsid w:val="00421349"/>
    <w:rsid w:val="0042361D"/>
    <w:rsid w:val="00434D57"/>
    <w:rsid w:val="0043549B"/>
    <w:rsid w:val="00436B7B"/>
    <w:rsid w:val="00437938"/>
    <w:rsid w:val="00441CD7"/>
    <w:rsid w:val="00446715"/>
    <w:rsid w:val="004475A2"/>
    <w:rsid w:val="00454198"/>
    <w:rsid w:val="0045433F"/>
    <w:rsid w:val="00455020"/>
    <w:rsid w:val="00457FDC"/>
    <w:rsid w:val="00463322"/>
    <w:rsid w:val="00467709"/>
    <w:rsid w:val="00475EC2"/>
    <w:rsid w:val="00477674"/>
    <w:rsid w:val="00480A17"/>
    <w:rsid w:val="00482394"/>
    <w:rsid w:val="00487E34"/>
    <w:rsid w:val="004921D6"/>
    <w:rsid w:val="00495CF6"/>
    <w:rsid w:val="00496DD2"/>
    <w:rsid w:val="004972A1"/>
    <w:rsid w:val="004A1453"/>
    <w:rsid w:val="004B2C78"/>
    <w:rsid w:val="004C04A8"/>
    <w:rsid w:val="004D21AA"/>
    <w:rsid w:val="004D6CF4"/>
    <w:rsid w:val="004E176F"/>
    <w:rsid w:val="004E290E"/>
    <w:rsid w:val="004E48E7"/>
    <w:rsid w:val="004E5B41"/>
    <w:rsid w:val="004F119C"/>
    <w:rsid w:val="004F2DEE"/>
    <w:rsid w:val="004F3A22"/>
    <w:rsid w:val="00505341"/>
    <w:rsid w:val="0052021C"/>
    <w:rsid w:val="00523C8D"/>
    <w:rsid w:val="00524F99"/>
    <w:rsid w:val="00525713"/>
    <w:rsid w:val="0053362A"/>
    <w:rsid w:val="005357A4"/>
    <w:rsid w:val="00542327"/>
    <w:rsid w:val="005455EB"/>
    <w:rsid w:val="0054752D"/>
    <w:rsid w:val="00551304"/>
    <w:rsid w:val="00577D32"/>
    <w:rsid w:val="00582715"/>
    <w:rsid w:val="005905B0"/>
    <w:rsid w:val="00596B9E"/>
    <w:rsid w:val="00597DB1"/>
    <w:rsid w:val="005A123A"/>
    <w:rsid w:val="005A1C06"/>
    <w:rsid w:val="005A6898"/>
    <w:rsid w:val="005A6A80"/>
    <w:rsid w:val="005A6DE1"/>
    <w:rsid w:val="005B0366"/>
    <w:rsid w:val="005B2321"/>
    <w:rsid w:val="005B573F"/>
    <w:rsid w:val="005C028C"/>
    <w:rsid w:val="005C4B9F"/>
    <w:rsid w:val="005D3B8B"/>
    <w:rsid w:val="005E27D9"/>
    <w:rsid w:val="005F1B09"/>
    <w:rsid w:val="005F4E07"/>
    <w:rsid w:val="00614C59"/>
    <w:rsid w:val="006163FB"/>
    <w:rsid w:val="00625CF3"/>
    <w:rsid w:val="00626367"/>
    <w:rsid w:val="006263DE"/>
    <w:rsid w:val="00631C6B"/>
    <w:rsid w:val="00635CB6"/>
    <w:rsid w:val="00635F9E"/>
    <w:rsid w:val="00636426"/>
    <w:rsid w:val="006438B3"/>
    <w:rsid w:val="00656532"/>
    <w:rsid w:val="006607AE"/>
    <w:rsid w:val="00664E4B"/>
    <w:rsid w:val="0067186A"/>
    <w:rsid w:val="00675C57"/>
    <w:rsid w:val="00680BE4"/>
    <w:rsid w:val="00684269"/>
    <w:rsid w:val="006849DB"/>
    <w:rsid w:val="0068653C"/>
    <w:rsid w:val="00687C37"/>
    <w:rsid w:val="00690DFC"/>
    <w:rsid w:val="006A2892"/>
    <w:rsid w:val="006B1140"/>
    <w:rsid w:val="006B7B90"/>
    <w:rsid w:val="006E7192"/>
    <w:rsid w:val="006F068B"/>
    <w:rsid w:val="006F1FC3"/>
    <w:rsid w:val="0070345D"/>
    <w:rsid w:val="007057FB"/>
    <w:rsid w:val="0071173B"/>
    <w:rsid w:val="00717286"/>
    <w:rsid w:val="00717434"/>
    <w:rsid w:val="00720A8E"/>
    <w:rsid w:val="0072149A"/>
    <w:rsid w:val="00722BA3"/>
    <w:rsid w:val="0072448A"/>
    <w:rsid w:val="00724F03"/>
    <w:rsid w:val="007253E1"/>
    <w:rsid w:val="00725760"/>
    <w:rsid w:val="00726A3A"/>
    <w:rsid w:val="00732527"/>
    <w:rsid w:val="0073364B"/>
    <w:rsid w:val="0073369E"/>
    <w:rsid w:val="00741821"/>
    <w:rsid w:val="00746492"/>
    <w:rsid w:val="00747E67"/>
    <w:rsid w:val="007517BC"/>
    <w:rsid w:val="00761E60"/>
    <w:rsid w:val="00761FCC"/>
    <w:rsid w:val="00762C2C"/>
    <w:rsid w:val="00764BB0"/>
    <w:rsid w:val="0076609B"/>
    <w:rsid w:val="007673C0"/>
    <w:rsid w:val="00776641"/>
    <w:rsid w:val="00787104"/>
    <w:rsid w:val="007914FA"/>
    <w:rsid w:val="00795541"/>
    <w:rsid w:val="00795DDC"/>
    <w:rsid w:val="0079617D"/>
    <w:rsid w:val="007A1A47"/>
    <w:rsid w:val="007A21AC"/>
    <w:rsid w:val="007A24C1"/>
    <w:rsid w:val="007A631E"/>
    <w:rsid w:val="007B1FF1"/>
    <w:rsid w:val="007C3C7D"/>
    <w:rsid w:val="007C3D9A"/>
    <w:rsid w:val="007D229B"/>
    <w:rsid w:val="007D26D1"/>
    <w:rsid w:val="007D43AE"/>
    <w:rsid w:val="007E421C"/>
    <w:rsid w:val="007F1025"/>
    <w:rsid w:val="007F1BC0"/>
    <w:rsid w:val="007F45C7"/>
    <w:rsid w:val="0080213E"/>
    <w:rsid w:val="0080737B"/>
    <w:rsid w:val="00813C40"/>
    <w:rsid w:val="008174B1"/>
    <w:rsid w:val="0082256D"/>
    <w:rsid w:val="00832DCA"/>
    <w:rsid w:val="0083386D"/>
    <w:rsid w:val="008355F5"/>
    <w:rsid w:val="00847C77"/>
    <w:rsid w:val="00851546"/>
    <w:rsid w:val="00857F3C"/>
    <w:rsid w:val="008619DE"/>
    <w:rsid w:val="00862A85"/>
    <w:rsid w:val="00863E82"/>
    <w:rsid w:val="0087283E"/>
    <w:rsid w:val="00872E60"/>
    <w:rsid w:val="0087667A"/>
    <w:rsid w:val="0087770A"/>
    <w:rsid w:val="00882DD5"/>
    <w:rsid w:val="0088795B"/>
    <w:rsid w:val="00891B28"/>
    <w:rsid w:val="00891B55"/>
    <w:rsid w:val="00896690"/>
    <w:rsid w:val="008A4B52"/>
    <w:rsid w:val="008A744A"/>
    <w:rsid w:val="008B10BF"/>
    <w:rsid w:val="008B3915"/>
    <w:rsid w:val="008C685E"/>
    <w:rsid w:val="008D3904"/>
    <w:rsid w:val="008D4861"/>
    <w:rsid w:val="008D5CFE"/>
    <w:rsid w:val="008D6100"/>
    <w:rsid w:val="008E121C"/>
    <w:rsid w:val="008E152F"/>
    <w:rsid w:val="008E23A7"/>
    <w:rsid w:val="008E3917"/>
    <w:rsid w:val="008E3D5D"/>
    <w:rsid w:val="008E5934"/>
    <w:rsid w:val="008F341E"/>
    <w:rsid w:val="008F3661"/>
    <w:rsid w:val="008F6B6D"/>
    <w:rsid w:val="00907608"/>
    <w:rsid w:val="009179D5"/>
    <w:rsid w:val="00926819"/>
    <w:rsid w:val="0093212C"/>
    <w:rsid w:val="009321FB"/>
    <w:rsid w:val="00941A1E"/>
    <w:rsid w:val="00953F33"/>
    <w:rsid w:val="009618B6"/>
    <w:rsid w:val="00962478"/>
    <w:rsid w:val="00966C20"/>
    <w:rsid w:val="00971E42"/>
    <w:rsid w:val="0097795C"/>
    <w:rsid w:val="009856A4"/>
    <w:rsid w:val="009948C5"/>
    <w:rsid w:val="009A05DA"/>
    <w:rsid w:val="009B3BF7"/>
    <w:rsid w:val="009B7E1A"/>
    <w:rsid w:val="009C70EF"/>
    <w:rsid w:val="009D125A"/>
    <w:rsid w:val="009D2AD1"/>
    <w:rsid w:val="009F322A"/>
    <w:rsid w:val="009F417B"/>
    <w:rsid w:val="009F601E"/>
    <w:rsid w:val="00A0022D"/>
    <w:rsid w:val="00A005DF"/>
    <w:rsid w:val="00A01F7E"/>
    <w:rsid w:val="00A105FB"/>
    <w:rsid w:val="00A31C71"/>
    <w:rsid w:val="00A329B9"/>
    <w:rsid w:val="00A33A38"/>
    <w:rsid w:val="00A3408E"/>
    <w:rsid w:val="00A35727"/>
    <w:rsid w:val="00A44DF3"/>
    <w:rsid w:val="00A611F2"/>
    <w:rsid w:val="00A63CF8"/>
    <w:rsid w:val="00A67A6F"/>
    <w:rsid w:val="00A70905"/>
    <w:rsid w:val="00A722BC"/>
    <w:rsid w:val="00A758F7"/>
    <w:rsid w:val="00A87150"/>
    <w:rsid w:val="00A90380"/>
    <w:rsid w:val="00A90EE4"/>
    <w:rsid w:val="00A91E37"/>
    <w:rsid w:val="00AA05D2"/>
    <w:rsid w:val="00AA6965"/>
    <w:rsid w:val="00AA6F9D"/>
    <w:rsid w:val="00AB1DE5"/>
    <w:rsid w:val="00AB378F"/>
    <w:rsid w:val="00AB7620"/>
    <w:rsid w:val="00AC24B9"/>
    <w:rsid w:val="00AC2A94"/>
    <w:rsid w:val="00AC2F63"/>
    <w:rsid w:val="00AE0CFF"/>
    <w:rsid w:val="00AE47AB"/>
    <w:rsid w:val="00AF0AA6"/>
    <w:rsid w:val="00AF4F7E"/>
    <w:rsid w:val="00AF7296"/>
    <w:rsid w:val="00B04DC4"/>
    <w:rsid w:val="00B06241"/>
    <w:rsid w:val="00B070DA"/>
    <w:rsid w:val="00B15A4F"/>
    <w:rsid w:val="00B3024B"/>
    <w:rsid w:val="00B31704"/>
    <w:rsid w:val="00B31A90"/>
    <w:rsid w:val="00B31BE2"/>
    <w:rsid w:val="00B36ACF"/>
    <w:rsid w:val="00B36BA4"/>
    <w:rsid w:val="00B4704F"/>
    <w:rsid w:val="00B50737"/>
    <w:rsid w:val="00B53108"/>
    <w:rsid w:val="00B56E44"/>
    <w:rsid w:val="00B65371"/>
    <w:rsid w:val="00B7285C"/>
    <w:rsid w:val="00B73B33"/>
    <w:rsid w:val="00B84281"/>
    <w:rsid w:val="00B8553F"/>
    <w:rsid w:val="00B875EC"/>
    <w:rsid w:val="00BA54A3"/>
    <w:rsid w:val="00BB3D60"/>
    <w:rsid w:val="00BB7B53"/>
    <w:rsid w:val="00BC59FB"/>
    <w:rsid w:val="00BD015B"/>
    <w:rsid w:val="00BD2843"/>
    <w:rsid w:val="00BD37B6"/>
    <w:rsid w:val="00BE07CF"/>
    <w:rsid w:val="00BE08A1"/>
    <w:rsid w:val="00BE4728"/>
    <w:rsid w:val="00BE7245"/>
    <w:rsid w:val="00BE7721"/>
    <w:rsid w:val="00BE7FCE"/>
    <w:rsid w:val="00BF0281"/>
    <w:rsid w:val="00BF090E"/>
    <w:rsid w:val="00BF6FB1"/>
    <w:rsid w:val="00C10671"/>
    <w:rsid w:val="00C20D83"/>
    <w:rsid w:val="00C41794"/>
    <w:rsid w:val="00C4210C"/>
    <w:rsid w:val="00C453CE"/>
    <w:rsid w:val="00C506AB"/>
    <w:rsid w:val="00C5086D"/>
    <w:rsid w:val="00C509F9"/>
    <w:rsid w:val="00C56007"/>
    <w:rsid w:val="00C5795B"/>
    <w:rsid w:val="00C663C5"/>
    <w:rsid w:val="00C71E66"/>
    <w:rsid w:val="00C77B3E"/>
    <w:rsid w:val="00C80110"/>
    <w:rsid w:val="00C808D3"/>
    <w:rsid w:val="00C811A0"/>
    <w:rsid w:val="00C91AE0"/>
    <w:rsid w:val="00C930A9"/>
    <w:rsid w:val="00C943C6"/>
    <w:rsid w:val="00C95582"/>
    <w:rsid w:val="00CA1218"/>
    <w:rsid w:val="00CA506A"/>
    <w:rsid w:val="00CA5755"/>
    <w:rsid w:val="00CA6801"/>
    <w:rsid w:val="00CB2D29"/>
    <w:rsid w:val="00CB53CB"/>
    <w:rsid w:val="00CB55E2"/>
    <w:rsid w:val="00CB646B"/>
    <w:rsid w:val="00CC5945"/>
    <w:rsid w:val="00CC74F2"/>
    <w:rsid w:val="00CD320C"/>
    <w:rsid w:val="00CD6398"/>
    <w:rsid w:val="00CD7D40"/>
    <w:rsid w:val="00CE01E2"/>
    <w:rsid w:val="00CE2D60"/>
    <w:rsid w:val="00CE533D"/>
    <w:rsid w:val="00CF0195"/>
    <w:rsid w:val="00CF3623"/>
    <w:rsid w:val="00CF4DB5"/>
    <w:rsid w:val="00CF53CD"/>
    <w:rsid w:val="00CF7D48"/>
    <w:rsid w:val="00D001EA"/>
    <w:rsid w:val="00D0102F"/>
    <w:rsid w:val="00D10D77"/>
    <w:rsid w:val="00D148FD"/>
    <w:rsid w:val="00D150DC"/>
    <w:rsid w:val="00D17BCF"/>
    <w:rsid w:val="00D23ACD"/>
    <w:rsid w:val="00D31D5B"/>
    <w:rsid w:val="00D3570B"/>
    <w:rsid w:val="00D37449"/>
    <w:rsid w:val="00D40958"/>
    <w:rsid w:val="00D41181"/>
    <w:rsid w:val="00D4443D"/>
    <w:rsid w:val="00D56F0E"/>
    <w:rsid w:val="00D61655"/>
    <w:rsid w:val="00D64076"/>
    <w:rsid w:val="00D779BE"/>
    <w:rsid w:val="00D80E23"/>
    <w:rsid w:val="00D85727"/>
    <w:rsid w:val="00DA7DBF"/>
    <w:rsid w:val="00DB1493"/>
    <w:rsid w:val="00DB3C84"/>
    <w:rsid w:val="00DC0923"/>
    <w:rsid w:val="00DC7EA3"/>
    <w:rsid w:val="00DD5448"/>
    <w:rsid w:val="00DD6D2A"/>
    <w:rsid w:val="00DD72CB"/>
    <w:rsid w:val="00DD75AA"/>
    <w:rsid w:val="00DF5E43"/>
    <w:rsid w:val="00E008F2"/>
    <w:rsid w:val="00E042B0"/>
    <w:rsid w:val="00E103BD"/>
    <w:rsid w:val="00E11C6E"/>
    <w:rsid w:val="00E15E7F"/>
    <w:rsid w:val="00E20F6E"/>
    <w:rsid w:val="00E25364"/>
    <w:rsid w:val="00E2544C"/>
    <w:rsid w:val="00E4270E"/>
    <w:rsid w:val="00E443FB"/>
    <w:rsid w:val="00E578C3"/>
    <w:rsid w:val="00E60196"/>
    <w:rsid w:val="00E6619B"/>
    <w:rsid w:val="00E66C89"/>
    <w:rsid w:val="00E72250"/>
    <w:rsid w:val="00E74391"/>
    <w:rsid w:val="00E80CB4"/>
    <w:rsid w:val="00E959E3"/>
    <w:rsid w:val="00EA78BA"/>
    <w:rsid w:val="00EB1AE5"/>
    <w:rsid w:val="00EB1F8B"/>
    <w:rsid w:val="00EB4587"/>
    <w:rsid w:val="00EC24B8"/>
    <w:rsid w:val="00EC47B9"/>
    <w:rsid w:val="00EF02CD"/>
    <w:rsid w:val="00EF0B04"/>
    <w:rsid w:val="00EF0D69"/>
    <w:rsid w:val="00EF3B09"/>
    <w:rsid w:val="00F1310C"/>
    <w:rsid w:val="00F20F6E"/>
    <w:rsid w:val="00F25D4B"/>
    <w:rsid w:val="00F30B25"/>
    <w:rsid w:val="00F34CB3"/>
    <w:rsid w:val="00F35A2F"/>
    <w:rsid w:val="00F35D5F"/>
    <w:rsid w:val="00F531AE"/>
    <w:rsid w:val="00F56780"/>
    <w:rsid w:val="00F56DD4"/>
    <w:rsid w:val="00F64170"/>
    <w:rsid w:val="00F72097"/>
    <w:rsid w:val="00F74F97"/>
    <w:rsid w:val="00F8049D"/>
    <w:rsid w:val="00F856EC"/>
    <w:rsid w:val="00F929E3"/>
    <w:rsid w:val="00F95AC1"/>
    <w:rsid w:val="00F972DC"/>
    <w:rsid w:val="00FA027B"/>
    <w:rsid w:val="00FA138C"/>
    <w:rsid w:val="00FA5D26"/>
    <w:rsid w:val="00FB0F3E"/>
    <w:rsid w:val="00FB3CCF"/>
    <w:rsid w:val="00FB52BD"/>
    <w:rsid w:val="00FC074F"/>
    <w:rsid w:val="00FC2303"/>
    <w:rsid w:val="00FC5B0B"/>
    <w:rsid w:val="00FC6680"/>
    <w:rsid w:val="00FD34E9"/>
    <w:rsid w:val="00FD58B9"/>
    <w:rsid w:val="00FE1645"/>
    <w:rsid w:val="00FE5826"/>
    <w:rsid w:val="00FE5EBD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E858FB"/>
  <w15:docId w15:val="{53D0AD75-F7BB-47BD-89C4-3972A60B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96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120"/>
      <w:jc w:val="center"/>
      <w:outlineLvl w:val="2"/>
    </w:pPr>
    <w:rPr>
      <w:rFonts w:ascii="Tahoma" w:hAnsi="Tahoma"/>
      <w:i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Tahoma" w:hAnsi="Tahoma"/>
      <w:i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spacing w:before="120"/>
      <w:ind w:firstLine="72"/>
      <w:outlineLvl w:val="6"/>
    </w:pPr>
    <w:rPr>
      <w:rFonts w:ascii="Tahoma" w:hAnsi="Tahoma"/>
      <w:b/>
      <w:i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2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mall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pPr>
      <w:spacing w:line="480" w:lineRule="auto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styleId="21">
    <w:name w:val="Body Text 2"/>
    <w:basedOn w:val="a"/>
    <w:pPr>
      <w:jc w:val="right"/>
    </w:pPr>
    <w:rPr>
      <w:noProof/>
      <w:sz w:val="28"/>
    </w:rPr>
  </w:style>
  <w:style w:type="paragraph" w:styleId="31">
    <w:name w:val="Body Text 3"/>
    <w:basedOn w:val="a"/>
    <w:pPr>
      <w:spacing w:before="120"/>
      <w:jc w:val="center"/>
    </w:pPr>
    <w:rPr>
      <w:rFonts w:ascii="Tahoma" w:hAnsi="Tahoma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table" w:styleId="ab">
    <w:name w:val="Table Grid"/>
    <w:basedOn w:val="a1"/>
    <w:rsid w:val="0037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34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34CB3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D85727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CA506A"/>
    <w:pPr>
      <w:ind w:left="720"/>
      <w:contextualSpacing/>
    </w:pPr>
    <w:rPr>
      <w:szCs w:val="24"/>
    </w:rPr>
  </w:style>
  <w:style w:type="paragraph" w:styleId="af">
    <w:name w:val="Normal (Web)"/>
    <w:basedOn w:val="a"/>
    <w:uiPriority w:val="99"/>
    <w:semiHidden/>
    <w:unhideWhenUsed/>
    <w:rsid w:val="00023909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a5">
    <w:name w:val="Основной текст Знак"/>
    <w:basedOn w:val="a0"/>
    <w:link w:val="a4"/>
    <w:rsid w:val="00CD6398"/>
    <w:rPr>
      <w:sz w:val="28"/>
    </w:rPr>
  </w:style>
  <w:style w:type="paragraph" w:customStyle="1" w:styleId="FrameContents">
    <w:name w:val="Frame Contents"/>
    <w:basedOn w:val="a"/>
    <w:qFormat/>
    <w:rsid w:val="0010392C"/>
    <w:rPr>
      <w:lang w:eastAsia="en-US"/>
    </w:rPr>
  </w:style>
  <w:style w:type="table" w:customStyle="1" w:styleId="-11">
    <w:name w:val="Таблица-сетка 1 светлая1"/>
    <w:basedOn w:val="a1"/>
    <w:uiPriority w:val="46"/>
    <w:rsid w:val="00BE47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ovskaya@grainfood.ru" TargetMode="External"/><Relationship Id="rId13" Type="http://schemas.openxmlformats.org/officeDocument/2006/relationships/hyperlink" Target="https://vk.com/away.php?to=https%3A%2F%2Fpruffmelab-a.akamaihd.net&amp;cc_key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pruffmelab.com&amp;cc_key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eedtest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pruffme.com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uffme.com/webinar/servers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away.php?to=https%3A%2F%2Fpruffme.hb.bizmrg.com&amp;cc_key=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B62E-260E-4716-8994-339932B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по присуждению премий</vt:lpstr>
    </vt:vector>
  </TitlesOfParts>
  <Company>ИПП</Company>
  <LinksUpToDate>false</LinksUpToDate>
  <CharactersWithSpaces>3954</CharactersWithSpaces>
  <SharedDoc>false</SharedDoc>
  <HLinks>
    <vt:vector size="36" baseType="variant">
      <vt:variant>
        <vt:i4>1376281</vt:i4>
      </vt:variant>
      <vt:variant>
        <vt:i4>15</vt:i4>
      </vt:variant>
      <vt:variant>
        <vt:i4>0</vt:i4>
      </vt:variant>
      <vt:variant>
        <vt:i4>5</vt:i4>
      </vt:variant>
      <vt:variant>
        <vt:lpwstr>http://www.grainfood.ru/</vt:lpwstr>
      </vt:variant>
      <vt:variant>
        <vt:lpwstr/>
      </vt:variant>
      <vt:variant>
        <vt:i4>1376302</vt:i4>
      </vt:variant>
      <vt:variant>
        <vt:i4>12</vt:i4>
      </vt:variant>
      <vt:variant>
        <vt:i4>0</vt:i4>
      </vt:variant>
      <vt:variant>
        <vt:i4>5</vt:i4>
      </vt:variant>
      <vt:variant>
        <vt:lpwstr>mailto:novitskaya@grainfood.ru</vt:lpwstr>
      </vt:variant>
      <vt:variant>
        <vt:lpwstr/>
      </vt:variant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http://ibishotel.com/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mailto:H7140@accor.com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http://hotelwals.ru/</vt:lpwstr>
      </vt:variant>
      <vt:variant>
        <vt:lpwstr/>
      </vt:variant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mailto:hotel-mpa@rambler.ru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по присуждению премий</dc:title>
  <dc:creator>Рыбникова Ирина</dc:creator>
  <cp:lastModifiedBy>Ирина Билевич</cp:lastModifiedBy>
  <cp:revision>2</cp:revision>
  <cp:lastPrinted>2022-03-14T11:52:00Z</cp:lastPrinted>
  <dcterms:created xsi:type="dcterms:W3CDTF">2022-03-23T06:52:00Z</dcterms:created>
  <dcterms:modified xsi:type="dcterms:W3CDTF">2022-03-23T06:52:00Z</dcterms:modified>
</cp:coreProperties>
</file>